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0E2E" w14:textId="41D588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t>202</w:t>
      </w:r>
      <w:r>
        <w:rPr>
          <w:rFonts w:ascii="Arial" w:hAnsi="Arial" w:cs="Arial"/>
          <w:b/>
          <w:bCs/>
          <w:sz w:val="28"/>
          <w:szCs w:val="28"/>
        </w:rPr>
        <w:t>6</w:t>
      </w:r>
      <w:r w:rsidRPr="00624A41">
        <w:rPr>
          <w:rFonts w:ascii="Arial" w:hAnsi="Arial" w:cs="Arial"/>
          <w:b/>
          <w:bCs/>
          <w:sz w:val="28"/>
          <w:szCs w:val="28"/>
        </w:rPr>
        <w:t xml:space="preserve"> Learning &amp; Development Program</w:t>
      </w:r>
    </w:p>
    <w:p w14:paraId="0916D0CF" w14:textId="77777777" w:rsidR="00060130" w:rsidRPr="00624A41" w:rsidRDefault="00060130" w:rsidP="00060130">
      <w:pPr>
        <w:spacing w:line="360" w:lineRule="exact"/>
        <w:rPr>
          <w:rFonts w:ascii="Arial" w:hAnsi="Arial" w:cs="Arial"/>
          <w:sz w:val="28"/>
          <w:szCs w:val="28"/>
        </w:rPr>
      </w:pPr>
    </w:p>
    <w:p w14:paraId="4B553D5C"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Access Services was established in 1994 and designated as the Consolidated Transportation Services Agency (CTSA) for Los Angeles County. CTSAs were created in 1979 when the State legislature passed Assembly Bill 120, the Social Services Transportation Improvement Act. The vision behind creating the CTSA model was to foster coordination amongst existing social services transportation providers which would lead to cost saving benefits.</w:t>
      </w:r>
    </w:p>
    <w:p w14:paraId="201FDA0D" w14:textId="77777777" w:rsidR="00060130" w:rsidRPr="00624A41" w:rsidRDefault="00060130" w:rsidP="00060130">
      <w:pPr>
        <w:spacing w:line="360" w:lineRule="exact"/>
        <w:rPr>
          <w:rFonts w:ascii="Arial" w:hAnsi="Arial" w:cs="Arial"/>
          <w:sz w:val="28"/>
          <w:szCs w:val="28"/>
        </w:rPr>
      </w:pPr>
    </w:p>
    <w:p w14:paraId="00FCE038"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Access Services’ CTSA Extension Program connects transit professionals and social services representatives to bridge Los Angeles County’s transit needs. The Learning and Development Program is available to public and non-profit agencies providing specialized transportation in L.A. County and their contractors. Available classes are subsidized by Access Services.</w:t>
      </w:r>
    </w:p>
    <w:p w14:paraId="0032805E" w14:textId="77777777" w:rsidR="00060130" w:rsidRPr="00624A41" w:rsidRDefault="00060130" w:rsidP="00060130">
      <w:pPr>
        <w:spacing w:line="360" w:lineRule="exact"/>
        <w:rPr>
          <w:rFonts w:ascii="Arial" w:hAnsi="Arial" w:cs="Arial"/>
          <w:sz w:val="28"/>
          <w:szCs w:val="28"/>
        </w:rPr>
      </w:pPr>
    </w:p>
    <w:p w14:paraId="2C733638" w14:textId="27620006"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To register for classes, please click </w:t>
      </w:r>
      <w:hyperlink r:id="rId4" w:history="1">
        <w:r w:rsidR="005D3E30">
          <w:rPr>
            <w:rStyle w:val="Hyperlink"/>
            <w:rFonts w:ascii="Arial" w:hAnsi="Arial" w:cs="Arial"/>
            <w:sz w:val="28"/>
            <w:szCs w:val="28"/>
          </w:rPr>
          <w:t>here</w:t>
        </w:r>
      </w:hyperlink>
      <w:r w:rsidR="005D3E30">
        <w:rPr>
          <w:rFonts w:ascii="Arial" w:hAnsi="Arial" w:cs="Arial"/>
          <w:sz w:val="28"/>
          <w:szCs w:val="28"/>
        </w:rPr>
        <w:t>.</w:t>
      </w:r>
    </w:p>
    <w:p w14:paraId="5AF3DDCA" w14:textId="77777777" w:rsidR="00060130" w:rsidRPr="00624A41" w:rsidRDefault="00060130" w:rsidP="00060130">
      <w:pPr>
        <w:spacing w:line="360" w:lineRule="exact"/>
        <w:rPr>
          <w:rFonts w:ascii="Arial" w:hAnsi="Arial" w:cs="Arial"/>
          <w:sz w:val="28"/>
          <w:szCs w:val="28"/>
        </w:rPr>
      </w:pPr>
    </w:p>
    <w:p w14:paraId="589081D9"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All training classes are held at Access Services administrative office unless noted otherwise.</w:t>
      </w:r>
    </w:p>
    <w:p w14:paraId="3AD23826" w14:textId="77777777" w:rsidR="00060130" w:rsidRPr="00624A41" w:rsidRDefault="00060130" w:rsidP="00060130">
      <w:pPr>
        <w:spacing w:line="360" w:lineRule="exact"/>
        <w:rPr>
          <w:rFonts w:ascii="Arial" w:hAnsi="Arial" w:cs="Arial"/>
          <w:sz w:val="28"/>
          <w:szCs w:val="28"/>
        </w:rPr>
      </w:pPr>
    </w:p>
    <w:p w14:paraId="2DC0ED3C"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3449 Santa Anita Ave, El Monte, CA 91731</w:t>
      </w:r>
    </w:p>
    <w:p w14:paraId="5D59F20F" w14:textId="77777777" w:rsidR="00060130" w:rsidRPr="00624A41" w:rsidRDefault="00060130" w:rsidP="00060130">
      <w:pPr>
        <w:spacing w:line="360" w:lineRule="exact"/>
        <w:rPr>
          <w:rFonts w:ascii="Arial" w:hAnsi="Arial" w:cs="Arial"/>
          <w:sz w:val="28"/>
          <w:szCs w:val="28"/>
        </w:rPr>
      </w:pPr>
    </w:p>
    <w:p w14:paraId="5EA80C6E" w14:textId="4F9E11F6"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t>202</w:t>
      </w:r>
      <w:r>
        <w:rPr>
          <w:rFonts w:ascii="Arial" w:hAnsi="Arial" w:cs="Arial"/>
          <w:b/>
          <w:bCs/>
          <w:sz w:val="28"/>
          <w:szCs w:val="28"/>
        </w:rPr>
        <w:t>6</w:t>
      </w:r>
      <w:r w:rsidRPr="00624A41">
        <w:rPr>
          <w:rFonts w:ascii="Arial" w:hAnsi="Arial" w:cs="Arial"/>
          <w:b/>
          <w:bCs/>
          <w:sz w:val="28"/>
          <w:szCs w:val="28"/>
        </w:rPr>
        <w:t xml:space="preserve"> Program Calendar</w:t>
      </w:r>
    </w:p>
    <w:p w14:paraId="6FF1AFC6" w14:textId="77777777" w:rsidR="00060130" w:rsidRPr="00624A41" w:rsidRDefault="00060130" w:rsidP="00060130">
      <w:pPr>
        <w:spacing w:line="360" w:lineRule="exact"/>
        <w:rPr>
          <w:rFonts w:ascii="Arial" w:hAnsi="Arial" w:cs="Arial"/>
          <w:sz w:val="28"/>
          <w:szCs w:val="28"/>
        </w:rPr>
      </w:pPr>
    </w:p>
    <w:p w14:paraId="25443DA0" w14:textId="77777777" w:rsidR="00C62C81" w:rsidRPr="00624A41" w:rsidRDefault="00C62C81" w:rsidP="00C62C81">
      <w:pPr>
        <w:spacing w:line="360" w:lineRule="exact"/>
        <w:rPr>
          <w:rFonts w:ascii="Arial" w:hAnsi="Arial" w:cs="Arial"/>
          <w:b/>
          <w:bCs/>
          <w:sz w:val="28"/>
          <w:szCs w:val="28"/>
        </w:rPr>
      </w:pPr>
      <w:r>
        <w:rPr>
          <w:rFonts w:ascii="Arial" w:hAnsi="Arial" w:cs="Arial"/>
          <w:b/>
          <w:bCs/>
          <w:sz w:val="28"/>
          <w:szCs w:val="28"/>
        </w:rPr>
        <w:t>Leadership &amp; Management Development</w:t>
      </w:r>
    </w:p>
    <w:p w14:paraId="45FCF1E0" w14:textId="77777777" w:rsidR="00C62C81" w:rsidRPr="00624A41" w:rsidRDefault="00C62C81" w:rsidP="00C62C81">
      <w:pPr>
        <w:spacing w:line="360" w:lineRule="exact"/>
        <w:rPr>
          <w:rFonts w:ascii="Arial" w:hAnsi="Arial" w:cs="Arial"/>
          <w:sz w:val="28"/>
          <w:szCs w:val="28"/>
        </w:rPr>
      </w:pPr>
      <w:r w:rsidRPr="00624A41">
        <w:rPr>
          <w:rFonts w:ascii="Arial" w:hAnsi="Arial" w:cs="Arial"/>
          <w:sz w:val="28"/>
          <w:szCs w:val="28"/>
        </w:rPr>
        <w:t xml:space="preserve">Date: </w:t>
      </w:r>
      <w:r>
        <w:rPr>
          <w:rFonts w:ascii="Arial" w:hAnsi="Arial" w:cs="Arial"/>
          <w:sz w:val="28"/>
          <w:szCs w:val="28"/>
        </w:rPr>
        <w:t xml:space="preserve">Tuesday March 17, 2026 </w:t>
      </w:r>
      <w:r w:rsidRPr="00624A41">
        <w:rPr>
          <w:rFonts w:ascii="Arial" w:hAnsi="Arial" w:cs="Arial"/>
          <w:color w:val="FF0000"/>
          <w:sz w:val="28"/>
          <w:szCs w:val="28"/>
        </w:rPr>
        <w:br/>
      </w:r>
      <w:r w:rsidRPr="00624A41">
        <w:rPr>
          <w:rFonts w:ascii="Arial" w:hAnsi="Arial" w:cs="Arial"/>
          <w:sz w:val="28"/>
          <w:szCs w:val="28"/>
        </w:rPr>
        <w:t xml:space="preserve">Time: </w:t>
      </w:r>
      <w:r>
        <w:rPr>
          <w:rFonts w:ascii="Arial" w:hAnsi="Arial" w:cs="Arial"/>
          <w:sz w:val="28"/>
          <w:szCs w:val="28"/>
        </w:rPr>
        <w:t>8:00am-4:00pm</w:t>
      </w:r>
      <w:r w:rsidRPr="00624A41">
        <w:rPr>
          <w:rFonts w:ascii="Arial" w:hAnsi="Arial" w:cs="Arial"/>
          <w:sz w:val="28"/>
          <w:szCs w:val="28"/>
        </w:rPr>
        <w:br/>
        <w:t xml:space="preserve">Format: </w:t>
      </w:r>
      <w:r>
        <w:rPr>
          <w:rFonts w:ascii="Arial" w:hAnsi="Arial" w:cs="Arial"/>
          <w:sz w:val="28"/>
          <w:szCs w:val="28"/>
        </w:rPr>
        <w:t>In-Person</w:t>
      </w:r>
      <w:r w:rsidRPr="00624A41">
        <w:rPr>
          <w:rFonts w:ascii="Arial" w:hAnsi="Arial" w:cs="Arial"/>
          <w:sz w:val="28"/>
          <w:szCs w:val="28"/>
        </w:rPr>
        <w:br/>
        <w:t xml:space="preserve">Facilitator: </w:t>
      </w:r>
      <w:r>
        <w:rPr>
          <w:rFonts w:ascii="Arial" w:hAnsi="Arial" w:cs="Arial"/>
          <w:sz w:val="28"/>
          <w:szCs w:val="28"/>
        </w:rPr>
        <w:t>Dr. Monica Hunter, Fruit of Our Hands Ministries</w:t>
      </w:r>
    </w:p>
    <w:p w14:paraId="13D7F48C" w14:textId="77777777" w:rsidR="00C62C81" w:rsidRDefault="00C62C81" w:rsidP="00C62C81">
      <w:pPr>
        <w:spacing w:line="360" w:lineRule="exact"/>
        <w:rPr>
          <w:rFonts w:ascii="Arial" w:hAnsi="Arial" w:cs="Arial"/>
          <w:sz w:val="28"/>
          <w:szCs w:val="28"/>
        </w:rPr>
      </w:pPr>
    </w:p>
    <w:p w14:paraId="5ECD4DFD" w14:textId="77777777" w:rsidR="00C62C81" w:rsidRPr="00C62C81" w:rsidRDefault="00C62C81" w:rsidP="00C62C81">
      <w:pPr>
        <w:spacing w:line="360" w:lineRule="exact"/>
        <w:rPr>
          <w:rFonts w:ascii="Arial" w:hAnsi="Arial" w:cs="Arial"/>
          <w:sz w:val="28"/>
          <w:szCs w:val="28"/>
        </w:rPr>
      </w:pPr>
      <w:r w:rsidRPr="00C62C81">
        <w:rPr>
          <w:rFonts w:ascii="Arial" w:hAnsi="Arial" w:cs="Arial"/>
          <w:sz w:val="28"/>
          <w:szCs w:val="28"/>
        </w:rPr>
        <w:t>This comprehensive leadership development course equips participants with the essential skills needed to navigate organizational change, lead diverse teams, and drive continuous improvement in today’s evolving workplace. Through this interactive workshop, collaborative discussions, and scenario</w:t>
      </w:r>
      <w:r w:rsidRPr="00C62C81">
        <w:rPr>
          <w:rFonts w:ascii="Arial" w:hAnsi="Arial" w:cs="Arial"/>
          <w:sz w:val="28"/>
          <w:szCs w:val="28"/>
        </w:rPr>
        <w:noBreakHyphen/>
        <w:t xml:space="preserve">based learning, participants will deepen their understanding </w:t>
      </w:r>
      <w:r w:rsidRPr="00C62C81">
        <w:rPr>
          <w:rFonts w:ascii="Arial" w:hAnsi="Arial" w:cs="Arial"/>
          <w:sz w:val="28"/>
          <w:szCs w:val="28"/>
        </w:rPr>
        <w:lastRenderedPageBreak/>
        <w:t>of core leadership and management principles while practicing real</w:t>
      </w:r>
      <w:r w:rsidRPr="00C62C81">
        <w:rPr>
          <w:rFonts w:ascii="Arial" w:hAnsi="Arial" w:cs="Arial"/>
          <w:sz w:val="28"/>
          <w:szCs w:val="28"/>
        </w:rPr>
        <w:noBreakHyphen/>
        <w:t>world strategies for fostering equity and inclusion, managing performance, and negotiating effectively. During this in-person training, participants take part in interactive breakout sessions, reflective exercises, and practical leadership activities aimed at building confidence, sharpening decision-making skills, and empowering them to lead with clarity, empathy, and impact.</w:t>
      </w:r>
    </w:p>
    <w:p w14:paraId="0535C66B" w14:textId="77777777" w:rsidR="00C62C81" w:rsidRPr="00624A41" w:rsidRDefault="00C62C81" w:rsidP="00C62C81">
      <w:pPr>
        <w:spacing w:line="360" w:lineRule="exact"/>
        <w:rPr>
          <w:rFonts w:ascii="Arial" w:hAnsi="Arial" w:cs="Arial"/>
          <w:sz w:val="28"/>
          <w:szCs w:val="28"/>
        </w:rPr>
      </w:pPr>
    </w:p>
    <w:p w14:paraId="0F6C7C80" w14:textId="6B818C48" w:rsidR="00060130" w:rsidRPr="00624A41" w:rsidRDefault="00662001" w:rsidP="00060130">
      <w:pPr>
        <w:spacing w:line="360" w:lineRule="exact"/>
        <w:rPr>
          <w:rFonts w:ascii="Arial" w:hAnsi="Arial" w:cs="Arial"/>
          <w:b/>
          <w:bCs/>
          <w:sz w:val="28"/>
          <w:szCs w:val="28"/>
        </w:rPr>
      </w:pPr>
      <w:r>
        <w:rPr>
          <w:rFonts w:ascii="Arial" w:hAnsi="Arial" w:cs="Arial"/>
          <w:b/>
          <w:bCs/>
          <w:sz w:val="28"/>
          <w:szCs w:val="28"/>
        </w:rPr>
        <w:t>Reasonable Suspicion &amp; Post-Accident Testing Determination Training</w:t>
      </w:r>
    </w:p>
    <w:p w14:paraId="4FF0FE3C" w14:textId="69FD7054"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Date: Tuesday </w:t>
      </w:r>
      <w:r w:rsidR="00662001">
        <w:rPr>
          <w:rFonts w:ascii="Arial" w:hAnsi="Arial" w:cs="Arial"/>
          <w:sz w:val="28"/>
          <w:szCs w:val="28"/>
        </w:rPr>
        <w:t>April 21, 2026</w:t>
      </w:r>
      <w:r w:rsidRPr="00624A41">
        <w:rPr>
          <w:rFonts w:ascii="Arial" w:hAnsi="Arial" w:cs="Arial"/>
          <w:color w:val="FF0000"/>
          <w:sz w:val="28"/>
          <w:szCs w:val="28"/>
        </w:rPr>
        <w:br/>
      </w:r>
      <w:r w:rsidRPr="0088014D">
        <w:rPr>
          <w:rFonts w:ascii="Arial" w:hAnsi="Arial" w:cs="Arial"/>
          <w:sz w:val="28"/>
          <w:szCs w:val="28"/>
        </w:rPr>
        <w:t>Time: 8:00am – 12:00pm</w:t>
      </w:r>
      <w:r w:rsidR="00232A91" w:rsidRPr="0088014D">
        <w:rPr>
          <w:rFonts w:ascii="Arial" w:hAnsi="Arial" w:cs="Arial"/>
          <w:sz w:val="28"/>
          <w:szCs w:val="28"/>
        </w:rPr>
        <w:t xml:space="preserve"> (PST)</w:t>
      </w:r>
      <w:r w:rsidRPr="0088014D">
        <w:rPr>
          <w:rFonts w:ascii="Arial" w:hAnsi="Arial" w:cs="Arial"/>
          <w:sz w:val="28"/>
          <w:szCs w:val="28"/>
        </w:rPr>
        <w:br/>
        <w:t xml:space="preserve">Format: </w:t>
      </w:r>
      <w:r w:rsidR="00232A91" w:rsidRPr="0088014D">
        <w:rPr>
          <w:rFonts w:ascii="Arial" w:hAnsi="Arial" w:cs="Arial"/>
          <w:sz w:val="28"/>
          <w:szCs w:val="28"/>
        </w:rPr>
        <w:t>Virtual</w:t>
      </w:r>
      <w:r w:rsidRPr="0088014D">
        <w:rPr>
          <w:rFonts w:ascii="Arial" w:hAnsi="Arial" w:cs="Arial"/>
          <w:sz w:val="28"/>
          <w:szCs w:val="28"/>
        </w:rPr>
        <w:t xml:space="preserve"> </w:t>
      </w:r>
      <w:r w:rsidRPr="0088014D">
        <w:rPr>
          <w:rFonts w:ascii="Arial" w:hAnsi="Arial" w:cs="Arial"/>
          <w:sz w:val="28"/>
          <w:szCs w:val="28"/>
        </w:rPr>
        <w:br/>
        <w:t>Facilitator:</w:t>
      </w:r>
      <w:r w:rsidR="00232A91" w:rsidRPr="0088014D">
        <w:rPr>
          <w:rFonts w:ascii="Arial" w:hAnsi="Arial" w:cs="Arial"/>
          <w:sz w:val="28"/>
          <w:szCs w:val="28"/>
        </w:rPr>
        <w:t xml:space="preserve"> Diana Byrnes, </w:t>
      </w:r>
      <w:r w:rsidR="00662001" w:rsidRPr="0088014D">
        <w:rPr>
          <w:rFonts w:ascii="Arial" w:hAnsi="Arial" w:cs="Arial"/>
          <w:sz w:val="28"/>
          <w:szCs w:val="28"/>
        </w:rPr>
        <w:t>LPM Consulting, Inc.</w:t>
      </w:r>
    </w:p>
    <w:p w14:paraId="6B56256D" w14:textId="77777777" w:rsidR="00060130" w:rsidRPr="00624A41" w:rsidRDefault="00060130" w:rsidP="00060130">
      <w:pPr>
        <w:spacing w:line="360" w:lineRule="exact"/>
        <w:rPr>
          <w:rFonts w:ascii="Arial" w:hAnsi="Arial" w:cs="Arial"/>
          <w:sz w:val="28"/>
          <w:szCs w:val="28"/>
        </w:rPr>
      </w:pPr>
    </w:p>
    <w:p w14:paraId="62E6BA6F" w14:textId="17157BFF" w:rsidR="00060130" w:rsidRDefault="00060130" w:rsidP="00060130">
      <w:pPr>
        <w:spacing w:line="360" w:lineRule="exact"/>
        <w:rPr>
          <w:rFonts w:ascii="Arial" w:hAnsi="Arial" w:cs="Arial"/>
          <w:sz w:val="28"/>
          <w:szCs w:val="28"/>
        </w:rPr>
      </w:pPr>
      <w:r w:rsidRPr="00624A41">
        <w:rPr>
          <w:rFonts w:ascii="Arial" w:hAnsi="Arial" w:cs="Arial"/>
          <w:sz w:val="28"/>
          <w:szCs w:val="28"/>
        </w:rPr>
        <w:t xml:space="preserve">This 4-hour </w:t>
      </w:r>
      <w:r w:rsidR="00662001">
        <w:rPr>
          <w:rFonts w:ascii="Arial" w:hAnsi="Arial" w:cs="Arial"/>
          <w:sz w:val="28"/>
          <w:szCs w:val="28"/>
        </w:rPr>
        <w:t xml:space="preserve">class is an FTA requirement for supervisors and company officials who are authorized to make reasonable suspicion testing referrals and post-accident testing decisions. </w:t>
      </w:r>
    </w:p>
    <w:p w14:paraId="4C157DEA" w14:textId="77777777" w:rsidR="00662001" w:rsidRDefault="00662001" w:rsidP="00060130">
      <w:pPr>
        <w:spacing w:line="360" w:lineRule="exact"/>
        <w:rPr>
          <w:rFonts w:ascii="Arial" w:hAnsi="Arial" w:cs="Arial"/>
          <w:sz w:val="28"/>
          <w:szCs w:val="28"/>
        </w:rPr>
      </w:pPr>
    </w:p>
    <w:p w14:paraId="74FB0331" w14:textId="787BCE4E" w:rsidR="00662001" w:rsidRPr="00624A41" w:rsidRDefault="00662001" w:rsidP="00060130">
      <w:pPr>
        <w:spacing w:line="360" w:lineRule="exact"/>
        <w:rPr>
          <w:rFonts w:ascii="Arial" w:hAnsi="Arial" w:cs="Arial"/>
          <w:sz w:val="28"/>
          <w:szCs w:val="28"/>
        </w:rPr>
      </w:pPr>
      <w:r>
        <w:rPr>
          <w:rFonts w:ascii="Arial" w:hAnsi="Arial" w:cs="Arial"/>
          <w:sz w:val="28"/>
          <w:szCs w:val="28"/>
        </w:rPr>
        <w:t>*</w:t>
      </w:r>
      <w:r w:rsidRPr="00662001">
        <w:rPr>
          <w:rFonts w:ascii="Arial" w:hAnsi="Arial" w:cs="Arial"/>
          <w:i/>
          <w:iCs/>
          <w:sz w:val="28"/>
          <w:szCs w:val="28"/>
        </w:rPr>
        <w:t>Attendees who successfully complete the training session will receive a certificate.</w:t>
      </w:r>
      <w:r>
        <w:rPr>
          <w:rFonts w:ascii="Arial" w:hAnsi="Arial" w:cs="Arial"/>
          <w:sz w:val="28"/>
          <w:szCs w:val="28"/>
        </w:rPr>
        <w:t xml:space="preserve"> </w:t>
      </w:r>
    </w:p>
    <w:p w14:paraId="36022A61" w14:textId="77777777" w:rsidR="00060130" w:rsidRDefault="00060130"/>
    <w:p w14:paraId="44B5982B" w14:textId="02110E2F" w:rsidR="00662001" w:rsidRPr="00624A41" w:rsidRDefault="00662001" w:rsidP="00662001">
      <w:pPr>
        <w:spacing w:line="360" w:lineRule="exact"/>
        <w:rPr>
          <w:rFonts w:ascii="Arial" w:hAnsi="Arial" w:cs="Arial"/>
          <w:b/>
          <w:bCs/>
          <w:sz w:val="28"/>
          <w:szCs w:val="28"/>
        </w:rPr>
      </w:pPr>
      <w:r>
        <w:rPr>
          <w:rFonts w:ascii="Arial" w:hAnsi="Arial" w:cs="Arial"/>
          <w:b/>
          <w:bCs/>
          <w:sz w:val="28"/>
          <w:szCs w:val="28"/>
        </w:rPr>
        <w:t xml:space="preserve">Drug and Alcohol Awareness Training </w:t>
      </w:r>
    </w:p>
    <w:p w14:paraId="059B70A8" w14:textId="11C544C0" w:rsidR="00662001" w:rsidRPr="00624A41" w:rsidRDefault="00662001" w:rsidP="00662001">
      <w:pPr>
        <w:spacing w:line="360" w:lineRule="exact"/>
        <w:rPr>
          <w:rFonts w:ascii="Arial" w:hAnsi="Arial" w:cs="Arial"/>
          <w:sz w:val="28"/>
          <w:szCs w:val="28"/>
        </w:rPr>
      </w:pPr>
      <w:r w:rsidRPr="00624A41">
        <w:rPr>
          <w:rFonts w:ascii="Arial" w:hAnsi="Arial" w:cs="Arial"/>
          <w:sz w:val="28"/>
          <w:szCs w:val="28"/>
        </w:rPr>
        <w:t xml:space="preserve">Date: Tuesday </w:t>
      </w:r>
      <w:r>
        <w:rPr>
          <w:rFonts w:ascii="Arial" w:hAnsi="Arial" w:cs="Arial"/>
          <w:sz w:val="28"/>
          <w:szCs w:val="28"/>
        </w:rPr>
        <w:t>May 12, 2026</w:t>
      </w:r>
      <w:r w:rsidRPr="00624A41">
        <w:rPr>
          <w:rFonts w:ascii="Arial" w:hAnsi="Arial" w:cs="Arial"/>
          <w:color w:val="FF0000"/>
          <w:sz w:val="28"/>
          <w:szCs w:val="28"/>
        </w:rPr>
        <w:br/>
      </w:r>
      <w:r w:rsidRPr="00624A41">
        <w:rPr>
          <w:rFonts w:ascii="Arial" w:hAnsi="Arial" w:cs="Arial"/>
          <w:sz w:val="28"/>
          <w:szCs w:val="28"/>
        </w:rPr>
        <w:t xml:space="preserve">Time: </w:t>
      </w:r>
      <w:r>
        <w:rPr>
          <w:rFonts w:ascii="Arial" w:hAnsi="Arial" w:cs="Arial"/>
          <w:sz w:val="28"/>
          <w:szCs w:val="28"/>
        </w:rPr>
        <w:t>9</w:t>
      </w:r>
      <w:r w:rsidRPr="00624A41">
        <w:rPr>
          <w:rFonts w:ascii="Arial" w:hAnsi="Arial" w:cs="Arial"/>
          <w:sz w:val="28"/>
          <w:szCs w:val="28"/>
        </w:rPr>
        <w:t>:00am – 1</w:t>
      </w:r>
      <w:r>
        <w:rPr>
          <w:rFonts w:ascii="Arial" w:hAnsi="Arial" w:cs="Arial"/>
          <w:sz w:val="28"/>
          <w:szCs w:val="28"/>
        </w:rPr>
        <w:t>1</w:t>
      </w:r>
      <w:r w:rsidRPr="00624A41">
        <w:rPr>
          <w:rFonts w:ascii="Arial" w:hAnsi="Arial" w:cs="Arial"/>
          <w:sz w:val="28"/>
          <w:szCs w:val="28"/>
        </w:rPr>
        <w:t>:00</w:t>
      </w:r>
      <w:r w:rsidR="00250B65">
        <w:rPr>
          <w:rFonts w:ascii="Arial" w:hAnsi="Arial" w:cs="Arial"/>
          <w:sz w:val="28"/>
          <w:szCs w:val="28"/>
        </w:rPr>
        <w:t>a</w:t>
      </w:r>
      <w:r w:rsidRPr="00624A41">
        <w:rPr>
          <w:rFonts w:ascii="Arial" w:hAnsi="Arial" w:cs="Arial"/>
          <w:sz w:val="28"/>
          <w:szCs w:val="28"/>
        </w:rPr>
        <w:t>m</w:t>
      </w:r>
      <w:r>
        <w:rPr>
          <w:rFonts w:ascii="Arial" w:hAnsi="Arial" w:cs="Arial"/>
          <w:sz w:val="28"/>
          <w:szCs w:val="28"/>
        </w:rPr>
        <w:t xml:space="preserve"> (PST)</w:t>
      </w:r>
      <w:r w:rsidRPr="00624A41">
        <w:rPr>
          <w:rFonts w:ascii="Arial" w:hAnsi="Arial" w:cs="Arial"/>
          <w:sz w:val="28"/>
          <w:szCs w:val="28"/>
        </w:rPr>
        <w:br/>
        <w:t xml:space="preserve">Format: </w:t>
      </w:r>
      <w:r>
        <w:rPr>
          <w:rFonts w:ascii="Arial" w:hAnsi="Arial" w:cs="Arial"/>
          <w:sz w:val="28"/>
          <w:szCs w:val="28"/>
        </w:rPr>
        <w:t>Virtual</w:t>
      </w:r>
      <w:r w:rsidRPr="00624A41">
        <w:rPr>
          <w:rFonts w:ascii="Arial" w:hAnsi="Arial" w:cs="Arial"/>
          <w:sz w:val="28"/>
          <w:szCs w:val="28"/>
        </w:rPr>
        <w:t xml:space="preserve"> </w:t>
      </w:r>
      <w:r w:rsidRPr="00624A41">
        <w:rPr>
          <w:rFonts w:ascii="Arial" w:hAnsi="Arial" w:cs="Arial"/>
          <w:sz w:val="28"/>
          <w:szCs w:val="28"/>
        </w:rPr>
        <w:br/>
      </w:r>
      <w:r w:rsidRPr="0088014D">
        <w:rPr>
          <w:rFonts w:ascii="Arial" w:hAnsi="Arial" w:cs="Arial"/>
          <w:sz w:val="28"/>
          <w:szCs w:val="28"/>
        </w:rPr>
        <w:t>Facilitator:</w:t>
      </w:r>
      <w:r w:rsidR="00232A91" w:rsidRPr="0088014D">
        <w:rPr>
          <w:rFonts w:ascii="Arial" w:hAnsi="Arial" w:cs="Arial"/>
          <w:sz w:val="28"/>
          <w:szCs w:val="28"/>
        </w:rPr>
        <w:t xml:space="preserve"> Diana Byrnes</w:t>
      </w:r>
      <w:r w:rsidRPr="0088014D">
        <w:rPr>
          <w:rFonts w:ascii="Arial" w:hAnsi="Arial" w:cs="Arial"/>
          <w:sz w:val="28"/>
          <w:szCs w:val="28"/>
        </w:rPr>
        <w:t>, LPM Consulting, Inc.</w:t>
      </w:r>
      <w:r>
        <w:rPr>
          <w:rFonts w:ascii="Arial" w:hAnsi="Arial" w:cs="Arial"/>
          <w:sz w:val="28"/>
          <w:szCs w:val="28"/>
        </w:rPr>
        <w:t xml:space="preserve"> </w:t>
      </w:r>
    </w:p>
    <w:p w14:paraId="373D9800" w14:textId="77777777" w:rsidR="00662001" w:rsidRPr="00624A41" w:rsidRDefault="00662001" w:rsidP="00662001">
      <w:pPr>
        <w:spacing w:line="360" w:lineRule="exact"/>
        <w:rPr>
          <w:rFonts w:ascii="Arial" w:hAnsi="Arial" w:cs="Arial"/>
          <w:sz w:val="28"/>
          <w:szCs w:val="28"/>
        </w:rPr>
      </w:pPr>
    </w:p>
    <w:p w14:paraId="50FD0FF7" w14:textId="0B776648" w:rsidR="00662001" w:rsidRDefault="00662001" w:rsidP="00662001">
      <w:pPr>
        <w:spacing w:line="360" w:lineRule="exact"/>
        <w:rPr>
          <w:rFonts w:ascii="Arial" w:hAnsi="Arial" w:cs="Arial"/>
          <w:sz w:val="28"/>
          <w:szCs w:val="28"/>
        </w:rPr>
      </w:pPr>
      <w:r w:rsidRPr="00624A41">
        <w:rPr>
          <w:rFonts w:ascii="Arial" w:hAnsi="Arial" w:cs="Arial"/>
          <w:sz w:val="28"/>
          <w:szCs w:val="28"/>
        </w:rPr>
        <w:t xml:space="preserve">This </w:t>
      </w:r>
      <w:r>
        <w:rPr>
          <w:rFonts w:ascii="Arial" w:hAnsi="Arial" w:cs="Arial"/>
          <w:sz w:val="28"/>
          <w:szCs w:val="28"/>
        </w:rPr>
        <w:t>2-hour</w:t>
      </w:r>
      <w:r w:rsidRPr="00624A41">
        <w:rPr>
          <w:rFonts w:ascii="Arial" w:hAnsi="Arial" w:cs="Arial"/>
          <w:sz w:val="28"/>
          <w:szCs w:val="28"/>
        </w:rPr>
        <w:t xml:space="preserve"> </w:t>
      </w:r>
      <w:r>
        <w:rPr>
          <w:rFonts w:ascii="Arial" w:hAnsi="Arial" w:cs="Arial"/>
          <w:sz w:val="28"/>
          <w:szCs w:val="28"/>
        </w:rPr>
        <w:t xml:space="preserve">class complies with the FTA-mandated training for safety-sensitive employees in Sec.655.14(b)(1). In addition to drugs, it also includes the effects and consequences and the signs and symptoms of alcohol use, guidelines about use of Rx and OTC mediations, the basic components of a compliant policy, and consequences for DOT/FTA violations. </w:t>
      </w:r>
    </w:p>
    <w:p w14:paraId="2D1E8179" w14:textId="77777777" w:rsidR="00662001" w:rsidRDefault="00662001" w:rsidP="00662001">
      <w:pPr>
        <w:spacing w:line="360" w:lineRule="exact"/>
        <w:rPr>
          <w:rFonts w:ascii="Arial" w:hAnsi="Arial" w:cs="Arial"/>
          <w:sz w:val="28"/>
          <w:szCs w:val="28"/>
        </w:rPr>
      </w:pPr>
    </w:p>
    <w:p w14:paraId="62095C24" w14:textId="77777777" w:rsidR="00662001" w:rsidRPr="00624A41" w:rsidRDefault="00662001" w:rsidP="00662001">
      <w:pPr>
        <w:spacing w:line="360" w:lineRule="exact"/>
        <w:rPr>
          <w:rFonts w:ascii="Arial" w:hAnsi="Arial" w:cs="Arial"/>
          <w:sz w:val="28"/>
          <w:szCs w:val="28"/>
        </w:rPr>
      </w:pPr>
      <w:r>
        <w:rPr>
          <w:rFonts w:ascii="Arial" w:hAnsi="Arial" w:cs="Arial"/>
          <w:sz w:val="28"/>
          <w:szCs w:val="28"/>
        </w:rPr>
        <w:lastRenderedPageBreak/>
        <w:t>*</w:t>
      </w:r>
      <w:r w:rsidRPr="00662001">
        <w:rPr>
          <w:rFonts w:ascii="Arial" w:hAnsi="Arial" w:cs="Arial"/>
          <w:i/>
          <w:iCs/>
          <w:sz w:val="28"/>
          <w:szCs w:val="28"/>
        </w:rPr>
        <w:t>Attendees who successfully complete the training session will receive a certificate.</w:t>
      </w:r>
      <w:r>
        <w:rPr>
          <w:rFonts w:ascii="Arial" w:hAnsi="Arial" w:cs="Arial"/>
          <w:sz w:val="28"/>
          <w:szCs w:val="28"/>
        </w:rPr>
        <w:t xml:space="preserve"> </w:t>
      </w:r>
    </w:p>
    <w:p w14:paraId="0BCD6787" w14:textId="77777777" w:rsidR="00662001" w:rsidRDefault="00662001" w:rsidP="00662001">
      <w:pPr>
        <w:spacing w:line="360" w:lineRule="exact"/>
        <w:rPr>
          <w:rFonts w:ascii="Arial" w:hAnsi="Arial" w:cs="Arial"/>
          <w:sz w:val="28"/>
          <w:szCs w:val="28"/>
        </w:rPr>
      </w:pPr>
    </w:p>
    <w:p w14:paraId="185034F8" w14:textId="6E556351" w:rsidR="00C342C8" w:rsidRPr="00624A41" w:rsidRDefault="00C342C8" w:rsidP="00C342C8">
      <w:pPr>
        <w:spacing w:line="360" w:lineRule="exact"/>
        <w:ind w:left="720" w:hanging="720"/>
        <w:rPr>
          <w:rFonts w:ascii="Arial" w:hAnsi="Arial" w:cs="Arial"/>
          <w:b/>
          <w:bCs/>
          <w:sz w:val="28"/>
          <w:szCs w:val="28"/>
        </w:rPr>
      </w:pPr>
      <w:bookmarkStart w:id="0" w:name="_Hlk214541376"/>
      <w:r>
        <w:rPr>
          <w:rFonts w:ascii="Arial" w:hAnsi="Arial" w:cs="Arial"/>
          <w:b/>
          <w:bCs/>
          <w:sz w:val="28"/>
          <w:szCs w:val="28"/>
        </w:rPr>
        <w:t xml:space="preserve">Transit Networks: The Basics </w:t>
      </w:r>
    </w:p>
    <w:p w14:paraId="7015366B" w14:textId="3DA553AB" w:rsidR="00C342C8" w:rsidRDefault="00C342C8" w:rsidP="00C342C8">
      <w:pPr>
        <w:spacing w:line="360" w:lineRule="exact"/>
        <w:rPr>
          <w:rFonts w:ascii="Arial" w:hAnsi="Arial" w:cs="Arial"/>
          <w:sz w:val="28"/>
          <w:szCs w:val="28"/>
        </w:rPr>
      </w:pPr>
      <w:r w:rsidRPr="00624A41">
        <w:rPr>
          <w:rFonts w:ascii="Arial" w:hAnsi="Arial" w:cs="Arial"/>
          <w:sz w:val="28"/>
          <w:szCs w:val="28"/>
        </w:rPr>
        <w:t xml:space="preserve">Date: </w:t>
      </w:r>
      <w:r>
        <w:rPr>
          <w:rFonts w:ascii="Arial" w:hAnsi="Arial" w:cs="Arial"/>
          <w:sz w:val="28"/>
          <w:szCs w:val="28"/>
        </w:rPr>
        <w:t xml:space="preserve">Monday </w:t>
      </w:r>
      <w:r w:rsidR="000F68C0">
        <w:rPr>
          <w:rFonts w:ascii="Arial" w:hAnsi="Arial" w:cs="Arial"/>
          <w:sz w:val="28"/>
          <w:szCs w:val="28"/>
        </w:rPr>
        <w:t xml:space="preserve">June 1 &amp; </w:t>
      </w:r>
      <w:r>
        <w:rPr>
          <w:rFonts w:ascii="Arial" w:hAnsi="Arial" w:cs="Arial"/>
          <w:sz w:val="28"/>
          <w:szCs w:val="28"/>
        </w:rPr>
        <w:t xml:space="preserve">Tuesday </w:t>
      </w:r>
      <w:r w:rsidR="000F68C0">
        <w:rPr>
          <w:rFonts w:ascii="Arial" w:hAnsi="Arial" w:cs="Arial"/>
          <w:sz w:val="28"/>
          <w:szCs w:val="28"/>
        </w:rPr>
        <w:t xml:space="preserve">June 2, </w:t>
      </w:r>
      <w:r>
        <w:rPr>
          <w:rFonts w:ascii="Arial" w:hAnsi="Arial" w:cs="Arial"/>
          <w:sz w:val="28"/>
          <w:szCs w:val="28"/>
        </w:rPr>
        <w:t>2026</w:t>
      </w:r>
    </w:p>
    <w:p w14:paraId="580CCC5C" w14:textId="769D1AAD" w:rsidR="00C342C8" w:rsidRPr="00624A41" w:rsidRDefault="00C342C8" w:rsidP="00C342C8">
      <w:pPr>
        <w:spacing w:line="360" w:lineRule="exact"/>
        <w:rPr>
          <w:rFonts w:ascii="Arial" w:hAnsi="Arial" w:cs="Arial"/>
          <w:sz w:val="28"/>
          <w:szCs w:val="28"/>
        </w:rPr>
      </w:pPr>
      <w:r w:rsidRPr="00624A41">
        <w:rPr>
          <w:rFonts w:ascii="Arial" w:hAnsi="Arial" w:cs="Arial"/>
          <w:sz w:val="28"/>
          <w:szCs w:val="28"/>
        </w:rPr>
        <w:t xml:space="preserve">Time: </w:t>
      </w:r>
      <w:r>
        <w:rPr>
          <w:rFonts w:ascii="Arial" w:hAnsi="Arial" w:cs="Arial"/>
          <w:sz w:val="28"/>
          <w:szCs w:val="28"/>
        </w:rPr>
        <w:t>9</w:t>
      </w:r>
      <w:r w:rsidRPr="00624A41">
        <w:rPr>
          <w:rFonts w:ascii="Arial" w:hAnsi="Arial" w:cs="Arial"/>
          <w:sz w:val="28"/>
          <w:szCs w:val="28"/>
        </w:rPr>
        <w:t xml:space="preserve">:00am – </w:t>
      </w:r>
      <w:r>
        <w:rPr>
          <w:rFonts w:ascii="Arial" w:hAnsi="Arial" w:cs="Arial"/>
          <w:sz w:val="28"/>
          <w:szCs w:val="28"/>
        </w:rPr>
        <w:t>3</w:t>
      </w:r>
      <w:r w:rsidRPr="00624A41">
        <w:rPr>
          <w:rFonts w:ascii="Arial" w:hAnsi="Arial" w:cs="Arial"/>
          <w:sz w:val="28"/>
          <w:szCs w:val="28"/>
        </w:rPr>
        <w:t>:00pm</w:t>
      </w:r>
      <w:r>
        <w:rPr>
          <w:rFonts w:ascii="Arial" w:hAnsi="Arial" w:cs="Arial"/>
          <w:sz w:val="28"/>
          <w:szCs w:val="28"/>
        </w:rPr>
        <w:t xml:space="preserve"> </w:t>
      </w:r>
      <w:r w:rsidRPr="00624A41">
        <w:rPr>
          <w:rFonts w:ascii="Arial" w:hAnsi="Arial" w:cs="Arial"/>
          <w:sz w:val="28"/>
          <w:szCs w:val="28"/>
        </w:rPr>
        <w:br/>
        <w:t xml:space="preserve">Format: </w:t>
      </w:r>
      <w:r>
        <w:rPr>
          <w:rFonts w:ascii="Arial" w:hAnsi="Arial" w:cs="Arial"/>
          <w:sz w:val="28"/>
          <w:szCs w:val="28"/>
        </w:rPr>
        <w:t>In-Person</w:t>
      </w:r>
      <w:r w:rsidRPr="00624A41">
        <w:rPr>
          <w:rFonts w:ascii="Arial" w:hAnsi="Arial" w:cs="Arial"/>
          <w:sz w:val="28"/>
          <w:szCs w:val="28"/>
        </w:rPr>
        <w:t xml:space="preserve"> </w:t>
      </w:r>
      <w:r w:rsidRPr="00624A41">
        <w:rPr>
          <w:rFonts w:ascii="Arial" w:hAnsi="Arial" w:cs="Arial"/>
          <w:sz w:val="28"/>
          <w:szCs w:val="28"/>
        </w:rPr>
        <w:br/>
        <w:t xml:space="preserve">Facilitator: </w:t>
      </w:r>
      <w:r>
        <w:rPr>
          <w:rFonts w:ascii="Arial" w:hAnsi="Arial" w:cs="Arial"/>
          <w:sz w:val="28"/>
          <w:szCs w:val="28"/>
        </w:rPr>
        <w:t xml:space="preserve">Jarrett Walker + Associates </w:t>
      </w:r>
    </w:p>
    <w:p w14:paraId="7E08BD16" w14:textId="77777777" w:rsidR="00C342C8" w:rsidRPr="00624A41" w:rsidRDefault="00C342C8" w:rsidP="00C342C8">
      <w:pPr>
        <w:spacing w:line="360" w:lineRule="exact"/>
        <w:rPr>
          <w:rFonts w:ascii="Arial" w:hAnsi="Arial" w:cs="Arial"/>
          <w:sz w:val="28"/>
          <w:szCs w:val="28"/>
        </w:rPr>
      </w:pPr>
    </w:p>
    <w:p w14:paraId="43EA30BA" w14:textId="32D9A38A" w:rsidR="00C342C8" w:rsidRDefault="00B30EAC" w:rsidP="00C342C8">
      <w:pPr>
        <w:spacing w:line="360" w:lineRule="exact"/>
        <w:rPr>
          <w:rFonts w:ascii="Arial" w:hAnsi="Arial" w:cs="Arial"/>
          <w:sz w:val="28"/>
          <w:szCs w:val="28"/>
        </w:rPr>
      </w:pPr>
      <w:r w:rsidRPr="00B30EAC">
        <w:rPr>
          <w:rFonts w:ascii="Arial" w:hAnsi="Arial" w:cs="Arial"/>
          <w:sz w:val="28"/>
          <w:szCs w:val="28"/>
        </w:rPr>
        <w:t>This engaging training will introduce you to the design and planning of public transit networks — the patterns of routes and frequencies that determine what trips are possible. Participants will engage in interactive exercises using fictional cities, in which they make decisions about where routes go, their frequencies, and how they connect. The exercises will become more complex, dealing with various service types, geographical challenges, and how to measure transit network performance.  The teachers will also share insights from their long experience doing bus network redesigns. This training is suitable for anyone interested in transit, whether they work in city planning, urban design, communication, transit operations, etc</w:t>
      </w:r>
      <w:r>
        <w:rPr>
          <w:rFonts w:ascii="Arial" w:hAnsi="Arial" w:cs="Arial"/>
          <w:sz w:val="28"/>
          <w:szCs w:val="28"/>
        </w:rPr>
        <w:t>.</w:t>
      </w:r>
    </w:p>
    <w:p w14:paraId="0A5C19E7" w14:textId="52037AE5" w:rsidR="00C342C8" w:rsidRDefault="00C342C8" w:rsidP="00C342C8">
      <w:pPr>
        <w:spacing w:line="360" w:lineRule="exact"/>
        <w:rPr>
          <w:rFonts w:ascii="Arial" w:hAnsi="Arial" w:cs="Arial"/>
          <w:sz w:val="28"/>
          <w:szCs w:val="28"/>
        </w:rPr>
      </w:pPr>
      <w:r>
        <w:rPr>
          <w:rFonts w:ascii="Arial" w:hAnsi="Arial" w:cs="Arial"/>
          <w:sz w:val="28"/>
          <w:szCs w:val="28"/>
        </w:rPr>
        <w:t>*</w:t>
      </w:r>
      <w:r w:rsidR="00F91AE1">
        <w:rPr>
          <w:rFonts w:ascii="Arial" w:hAnsi="Arial" w:cs="Arial"/>
          <w:i/>
          <w:iCs/>
          <w:sz w:val="28"/>
          <w:szCs w:val="28"/>
        </w:rPr>
        <w:t xml:space="preserve">This 2-day course is eligible for AICP (CM) credits upon completion. </w:t>
      </w:r>
      <w:r>
        <w:rPr>
          <w:rFonts w:ascii="Arial" w:hAnsi="Arial" w:cs="Arial"/>
          <w:sz w:val="28"/>
          <w:szCs w:val="28"/>
        </w:rPr>
        <w:t xml:space="preserve"> </w:t>
      </w:r>
    </w:p>
    <w:p w14:paraId="0AFC4FC0" w14:textId="77777777" w:rsidR="009E377A" w:rsidRPr="00624A41" w:rsidRDefault="009E377A" w:rsidP="00C342C8">
      <w:pPr>
        <w:spacing w:line="360" w:lineRule="exact"/>
        <w:rPr>
          <w:rFonts w:ascii="Arial" w:hAnsi="Arial" w:cs="Arial"/>
          <w:sz w:val="28"/>
          <w:szCs w:val="28"/>
        </w:rPr>
      </w:pPr>
    </w:p>
    <w:bookmarkEnd w:id="0"/>
    <w:p w14:paraId="3745C203" w14:textId="77777777" w:rsidR="00250B65" w:rsidRPr="00624A41" w:rsidRDefault="00250B65" w:rsidP="00250B65">
      <w:pPr>
        <w:spacing w:line="360" w:lineRule="exact"/>
        <w:rPr>
          <w:rFonts w:ascii="Arial" w:hAnsi="Arial" w:cs="Arial"/>
          <w:b/>
          <w:bCs/>
          <w:sz w:val="28"/>
          <w:szCs w:val="28"/>
        </w:rPr>
      </w:pPr>
      <w:r>
        <w:rPr>
          <w:rFonts w:ascii="Arial" w:hAnsi="Arial" w:cs="Arial"/>
          <w:b/>
          <w:bCs/>
          <w:sz w:val="28"/>
          <w:szCs w:val="28"/>
        </w:rPr>
        <w:t xml:space="preserve">Introduction to Project Management  </w:t>
      </w:r>
    </w:p>
    <w:p w14:paraId="0A30ABA9" w14:textId="77777777" w:rsidR="00250B65" w:rsidRDefault="00250B65" w:rsidP="00250B65">
      <w:pPr>
        <w:spacing w:line="360" w:lineRule="exact"/>
        <w:rPr>
          <w:rFonts w:ascii="Arial" w:hAnsi="Arial" w:cs="Arial"/>
          <w:sz w:val="28"/>
          <w:szCs w:val="28"/>
        </w:rPr>
      </w:pPr>
      <w:r w:rsidRPr="00624A41">
        <w:rPr>
          <w:rFonts w:ascii="Arial" w:hAnsi="Arial" w:cs="Arial"/>
          <w:sz w:val="28"/>
          <w:szCs w:val="28"/>
        </w:rPr>
        <w:t xml:space="preserve">Date: </w:t>
      </w:r>
      <w:r>
        <w:rPr>
          <w:rFonts w:ascii="Arial" w:hAnsi="Arial" w:cs="Arial"/>
          <w:sz w:val="28"/>
          <w:szCs w:val="28"/>
        </w:rPr>
        <w:t>Tuesday June 23, 2026</w:t>
      </w:r>
      <w:r w:rsidRPr="00624A41">
        <w:rPr>
          <w:rFonts w:ascii="Arial" w:hAnsi="Arial" w:cs="Arial"/>
          <w:color w:val="FF0000"/>
          <w:sz w:val="28"/>
          <w:szCs w:val="28"/>
        </w:rPr>
        <w:br/>
      </w:r>
      <w:r w:rsidRPr="00624A41">
        <w:rPr>
          <w:rFonts w:ascii="Arial" w:hAnsi="Arial" w:cs="Arial"/>
          <w:sz w:val="28"/>
          <w:szCs w:val="28"/>
        </w:rPr>
        <w:t xml:space="preserve">Time: </w:t>
      </w:r>
      <w:r>
        <w:rPr>
          <w:rFonts w:ascii="Arial" w:hAnsi="Arial" w:cs="Arial"/>
          <w:sz w:val="28"/>
          <w:szCs w:val="28"/>
        </w:rPr>
        <w:t>9:00am-3:00pm</w:t>
      </w:r>
      <w:r w:rsidRPr="00624A41">
        <w:rPr>
          <w:rFonts w:ascii="Arial" w:hAnsi="Arial" w:cs="Arial"/>
          <w:sz w:val="28"/>
          <w:szCs w:val="28"/>
        </w:rPr>
        <w:br/>
        <w:t xml:space="preserve">Format: </w:t>
      </w:r>
      <w:r>
        <w:rPr>
          <w:rFonts w:ascii="Arial" w:hAnsi="Arial" w:cs="Arial"/>
          <w:sz w:val="28"/>
          <w:szCs w:val="28"/>
        </w:rPr>
        <w:t>In-Person</w:t>
      </w:r>
      <w:r w:rsidRPr="00624A41">
        <w:rPr>
          <w:rFonts w:ascii="Arial" w:hAnsi="Arial" w:cs="Arial"/>
          <w:sz w:val="28"/>
          <w:szCs w:val="28"/>
        </w:rPr>
        <w:br/>
        <w:t xml:space="preserve">Facilitator: </w:t>
      </w:r>
      <w:r>
        <w:rPr>
          <w:rFonts w:ascii="Arial" w:hAnsi="Arial" w:cs="Arial"/>
          <w:sz w:val="28"/>
          <w:szCs w:val="28"/>
        </w:rPr>
        <w:t>RB Consulting Group, LLC.</w:t>
      </w:r>
    </w:p>
    <w:p w14:paraId="1E71E38B" w14:textId="77777777" w:rsidR="00250B65" w:rsidRDefault="00250B65" w:rsidP="009E377A">
      <w:pPr>
        <w:spacing w:line="360" w:lineRule="exact"/>
        <w:rPr>
          <w:rFonts w:ascii="Arial" w:hAnsi="Arial" w:cs="Arial"/>
          <w:b/>
          <w:bCs/>
          <w:sz w:val="28"/>
          <w:szCs w:val="28"/>
        </w:rPr>
      </w:pPr>
    </w:p>
    <w:p w14:paraId="4A3E3EB0" w14:textId="512C4F06" w:rsidR="00250B65" w:rsidRPr="00250B65" w:rsidRDefault="00250B65" w:rsidP="00250B65">
      <w:pPr>
        <w:rPr>
          <w:rFonts w:ascii="Arial" w:hAnsi="Arial" w:cs="Arial"/>
          <w:sz w:val="28"/>
          <w:szCs w:val="28"/>
        </w:rPr>
      </w:pPr>
      <w:r w:rsidRPr="00250B65">
        <w:rPr>
          <w:rFonts w:ascii="Arial" w:hAnsi="Arial" w:cs="Arial"/>
          <w:sz w:val="28"/>
          <w:szCs w:val="28"/>
        </w:rPr>
        <w:t xml:space="preserve">Many professionals in specialized transportation find themselves leading projects without formal project management training. This interactive, practical course is designed for those “accidental” project managers who juggle projects alongside their day-to-day responsibilities. Participants will learn a clear, accessible project management framework, practical tools for planning and tracking work, and strategies for managing people, change, and competing priorities. Through real-world scenarios and hands-on activities, participants will leave with tools they can immediately apply to </w:t>
      </w:r>
      <w:r w:rsidRPr="00250B65">
        <w:rPr>
          <w:rFonts w:ascii="Arial" w:hAnsi="Arial" w:cs="Arial"/>
          <w:sz w:val="28"/>
          <w:szCs w:val="28"/>
        </w:rPr>
        <w:lastRenderedPageBreak/>
        <w:t>improve outcomes, communication, and confidence in leading projects of all sizes.</w:t>
      </w:r>
    </w:p>
    <w:p w14:paraId="4C5C9D44" w14:textId="77777777" w:rsidR="00250B65" w:rsidRDefault="00250B65" w:rsidP="009E377A">
      <w:pPr>
        <w:spacing w:line="360" w:lineRule="exact"/>
        <w:rPr>
          <w:rFonts w:ascii="Arial" w:hAnsi="Arial" w:cs="Arial"/>
          <w:b/>
          <w:bCs/>
          <w:sz w:val="28"/>
          <w:szCs w:val="28"/>
        </w:rPr>
      </w:pPr>
    </w:p>
    <w:p w14:paraId="0AE6CBF4" w14:textId="3659AE18" w:rsidR="00250B65" w:rsidRPr="00250B65" w:rsidRDefault="00250B65" w:rsidP="009E377A">
      <w:pPr>
        <w:spacing w:line="360" w:lineRule="exact"/>
        <w:rPr>
          <w:rFonts w:ascii="Arial" w:hAnsi="Arial" w:cs="Arial"/>
          <w:sz w:val="28"/>
          <w:szCs w:val="28"/>
        </w:rPr>
      </w:pPr>
      <w:r>
        <w:rPr>
          <w:rFonts w:ascii="Arial" w:hAnsi="Arial" w:cs="Arial"/>
          <w:sz w:val="28"/>
          <w:szCs w:val="28"/>
        </w:rPr>
        <w:t>*</w:t>
      </w:r>
      <w:r w:rsidRPr="00662001">
        <w:rPr>
          <w:rFonts w:ascii="Arial" w:hAnsi="Arial" w:cs="Arial"/>
          <w:i/>
          <w:iCs/>
          <w:sz w:val="28"/>
          <w:szCs w:val="28"/>
        </w:rPr>
        <w:t>Attendees who successfully complete the training session will receive a certificate.</w:t>
      </w:r>
      <w:r>
        <w:rPr>
          <w:rFonts w:ascii="Arial" w:hAnsi="Arial" w:cs="Arial"/>
          <w:sz w:val="28"/>
          <w:szCs w:val="28"/>
        </w:rPr>
        <w:t xml:space="preserve"> </w:t>
      </w:r>
    </w:p>
    <w:p w14:paraId="5537F1B2" w14:textId="77777777" w:rsidR="00250B65" w:rsidRDefault="00250B65" w:rsidP="009E377A">
      <w:pPr>
        <w:spacing w:line="360" w:lineRule="exact"/>
        <w:rPr>
          <w:rFonts w:ascii="Arial" w:hAnsi="Arial" w:cs="Arial"/>
          <w:b/>
          <w:bCs/>
          <w:sz w:val="28"/>
          <w:szCs w:val="28"/>
        </w:rPr>
      </w:pPr>
    </w:p>
    <w:p w14:paraId="57E89C49" w14:textId="12330472" w:rsidR="009E377A" w:rsidRPr="00624A41" w:rsidRDefault="009E377A" w:rsidP="009E377A">
      <w:pPr>
        <w:spacing w:line="360" w:lineRule="exact"/>
        <w:rPr>
          <w:rFonts w:ascii="Arial" w:hAnsi="Arial" w:cs="Arial"/>
          <w:b/>
          <w:bCs/>
          <w:sz w:val="28"/>
          <w:szCs w:val="28"/>
        </w:rPr>
      </w:pPr>
      <w:r>
        <w:rPr>
          <w:rFonts w:ascii="Arial" w:hAnsi="Arial" w:cs="Arial"/>
          <w:b/>
          <w:bCs/>
          <w:sz w:val="28"/>
          <w:szCs w:val="28"/>
        </w:rPr>
        <w:t xml:space="preserve">Mental Health Awareness </w:t>
      </w:r>
      <w:r w:rsidR="00C62C81">
        <w:rPr>
          <w:rFonts w:ascii="Arial" w:hAnsi="Arial" w:cs="Arial"/>
          <w:b/>
          <w:bCs/>
          <w:sz w:val="28"/>
          <w:szCs w:val="28"/>
        </w:rPr>
        <w:t>in the Workplace</w:t>
      </w:r>
      <w:r>
        <w:rPr>
          <w:rFonts w:ascii="Arial" w:hAnsi="Arial" w:cs="Arial"/>
          <w:b/>
          <w:bCs/>
          <w:sz w:val="28"/>
          <w:szCs w:val="28"/>
        </w:rPr>
        <w:t xml:space="preserve"> </w:t>
      </w:r>
    </w:p>
    <w:p w14:paraId="11C09156" w14:textId="6DF92E77" w:rsidR="009E377A" w:rsidRPr="00624A41" w:rsidRDefault="009E377A" w:rsidP="009E377A">
      <w:pPr>
        <w:spacing w:line="360" w:lineRule="exact"/>
        <w:rPr>
          <w:rFonts w:ascii="Arial" w:hAnsi="Arial" w:cs="Arial"/>
          <w:sz w:val="28"/>
          <w:szCs w:val="28"/>
        </w:rPr>
      </w:pPr>
      <w:r w:rsidRPr="00624A41">
        <w:rPr>
          <w:rFonts w:ascii="Arial" w:hAnsi="Arial" w:cs="Arial"/>
          <w:sz w:val="28"/>
          <w:szCs w:val="28"/>
        </w:rPr>
        <w:t xml:space="preserve">Date: </w:t>
      </w:r>
      <w:r w:rsidR="00C62C81">
        <w:rPr>
          <w:rFonts w:ascii="Arial" w:hAnsi="Arial" w:cs="Arial"/>
          <w:sz w:val="28"/>
          <w:szCs w:val="28"/>
        </w:rPr>
        <w:t>Tuesday July 21, 2026</w:t>
      </w:r>
      <w:r w:rsidRPr="00624A41">
        <w:rPr>
          <w:rFonts w:ascii="Arial" w:hAnsi="Arial" w:cs="Arial"/>
          <w:color w:val="FF0000"/>
          <w:sz w:val="28"/>
          <w:szCs w:val="28"/>
        </w:rPr>
        <w:br/>
      </w:r>
      <w:r w:rsidRPr="00624A41">
        <w:rPr>
          <w:rFonts w:ascii="Arial" w:hAnsi="Arial" w:cs="Arial"/>
          <w:sz w:val="28"/>
          <w:szCs w:val="28"/>
        </w:rPr>
        <w:t xml:space="preserve">Time: </w:t>
      </w:r>
      <w:r w:rsidR="00C62C81">
        <w:rPr>
          <w:rFonts w:ascii="Arial" w:hAnsi="Arial" w:cs="Arial"/>
          <w:sz w:val="28"/>
          <w:szCs w:val="28"/>
        </w:rPr>
        <w:t>8:00am-4:00pm</w:t>
      </w:r>
      <w:r w:rsidRPr="00624A41">
        <w:rPr>
          <w:rFonts w:ascii="Arial" w:hAnsi="Arial" w:cs="Arial"/>
          <w:sz w:val="28"/>
          <w:szCs w:val="28"/>
        </w:rPr>
        <w:br/>
        <w:t xml:space="preserve">Format: </w:t>
      </w:r>
      <w:r w:rsidR="0083288D">
        <w:rPr>
          <w:rFonts w:ascii="Arial" w:hAnsi="Arial" w:cs="Arial"/>
          <w:sz w:val="28"/>
          <w:szCs w:val="28"/>
        </w:rPr>
        <w:t>In-Person</w:t>
      </w:r>
      <w:r w:rsidRPr="00624A41">
        <w:rPr>
          <w:rFonts w:ascii="Arial" w:hAnsi="Arial" w:cs="Arial"/>
          <w:sz w:val="28"/>
          <w:szCs w:val="28"/>
        </w:rPr>
        <w:br/>
        <w:t xml:space="preserve">Facilitator: </w:t>
      </w:r>
      <w:r w:rsidR="00C62C81" w:rsidRPr="00C62C81">
        <w:rPr>
          <w:rFonts w:ascii="Arial" w:hAnsi="Arial" w:cs="Arial"/>
          <w:sz w:val="28"/>
          <w:szCs w:val="28"/>
        </w:rPr>
        <w:t>Joseph Hamilton</w:t>
      </w:r>
      <w:r w:rsidR="00C62C81">
        <w:rPr>
          <w:rFonts w:ascii="Arial" w:hAnsi="Arial" w:cs="Arial"/>
          <w:sz w:val="28"/>
          <w:szCs w:val="28"/>
        </w:rPr>
        <w:t xml:space="preserve">, </w:t>
      </w:r>
      <w:r w:rsidR="000F45C2">
        <w:rPr>
          <w:rFonts w:ascii="Arial" w:hAnsi="Arial" w:cs="Arial"/>
          <w:sz w:val="28"/>
          <w:szCs w:val="28"/>
        </w:rPr>
        <w:t xml:space="preserve">Insight Strategies, Inc. </w:t>
      </w:r>
    </w:p>
    <w:p w14:paraId="0D5D05D6" w14:textId="77777777" w:rsidR="00662001" w:rsidRDefault="00662001"/>
    <w:p w14:paraId="6BC2AE8E" w14:textId="77777777" w:rsidR="00C62C81" w:rsidRPr="00C62C81" w:rsidRDefault="00C62C81" w:rsidP="00C62C81">
      <w:pPr>
        <w:rPr>
          <w:rFonts w:ascii="Arial" w:hAnsi="Arial" w:cs="Arial"/>
          <w:sz w:val="28"/>
          <w:szCs w:val="28"/>
        </w:rPr>
      </w:pPr>
      <w:r w:rsidRPr="00C62C81">
        <w:rPr>
          <w:rFonts w:ascii="Arial" w:hAnsi="Arial" w:cs="Arial"/>
          <w:sz w:val="28"/>
          <w:szCs w:val="28"/>
        </w:rPr>
        <w:t>This interactive, full-day course equips transit and transportation professionals with practical tools to recognize, understand, and respond to mental health challenges encountered on the job—both in the community and within the workplace. Through real-world discussion, guided reflection, role play, and skills practice, participants build awareness of mental health impacts, learn to identify signs of distress and crisis, and practice safe, respectful de-escalation techniques. The course emphasizes psychological safety, personal resilience, and team accountability, helping participants support others while also protecting their own well-being. Participants leave with concrete strategies they can apply immediately to create safer interactions, stronger teams, and a more supportive work environment.</w:t>
      </w:r>
    </w:p>
    <w:p w14:paraId="2611E68B" w14:textId="77777777" w:rsidR="00C62C81" w:rsidRDefault="00C62C81"/>
    <w:p w14:paraId="2A9565F6" w14:textId="77777777" w:rsidR="00C62C81" w:rsidRDefault="00C62C81"/>
    <w:p w14:paraId="6AA32E71" w14:textId="2CAC85C8" w:rsidR="005156D1" w:rsidRPr="00624A41" w:rsidRDefault="005156D1" w:rsidP="005156D1">
      <w:pPr>
        <w:spacing w:line="360" w:lineRule="exact"/>
        <w:rPr>
          <w:rFonts w:ascii="Arial" w:hAnsi="Arial" w:cs="Arial"/>
          <w:b/>
          <w:bCs/>
          <w:sz w:val="28"/>
          <w:szCs w:val="28"/>
        </w:rPr>
      </w:pPr>
      <w:r>
        <w:rPr>
          <w:rFonts w:ascii="Arial" w:hAnsi="Arial" w:cs="Arial"/>
          <w:b/>
          <w:bCs/>
          <w:sz w:val="28"/>
          <w:szCs w:val="28"/>
        </w:rPr>
        <w:t>Understanding Emotional Intelligence</w:t>
      </w:r>
    </w:p>
    <w:p w14:paraId="1139991E" w14:textId="7537B41C" w:rsidR="005156D1" w:rsidRDefault="005156D1" w:rsidP="005156D1">
      <w:pPr>
        <w:spacing w:line="360" w:lineRule="exact"/>
        <w:rPr>
          <w:rFonts w:ascii="Arial" w:hAnsi="Arial" w:cs="Arial"/>
          <w:sz w:val="28"/>
          <w:szCs w:val="28"/>
        </w:rPr>
      </w:pPr>
      <w:r w:rsidRPr="00624A41">
        <w:rPr>
          <w:rFonts w:ascii="Arial" w:hAnsi="Arial" w:cs="Arial"/>
          <w:sz w:val="28"/>
          <w:szCs w:val="28"/>
        </w:rPr>
        <w:t xml:space="preserve">Date: </w:t>
      </w:r>
      <w:r>
        <w:rPr>
          <w:rFonts w:ascii="Arial" w:hAnsi="Arial" w:cs="Arial"/>
          <w:sz w:val="28"/>
          <w:szCs w:val="28"/>
        </w:rPr>
        <w:t>Tuesday August 4, 2026</w:t>
      </w:r>
      <w:r w:rsidRPr="00624A41">
        <w:rPr>
          <w:rFonts w:ascii="Arial" w:hAnsi="Arial" w:cs="Arial"/>
          <w:color w:val="FF0000"/>
          <w:sz w:val="28"/>
          <w:szCs w:val="28"/>
        </w:rPr>
        <w:br/>
      </w:r>
      <w:r w:rsidRPr="00624A41">
        <w:rPr>
          <w:rFonts w:ascii="Arial" w:hAnsi="Arial" w:cs="Arial"/>
          <w:sz w:val="28"/>
          <w:szCs w:val="28"/>
        </w:rPr>
        <w:t xml:space="preserve">Time: </w:t>
      </w:r>
      <w:r>
        <w:rPr>
          <w:rFonts w:ascii="Arial" w:hAnsi="Arial" w:cs="Arial"/>
          <w:sz w:val="28"/>
          <w:szCs w:val="28"/>
        </w:rPr>
        <w:t>8:00am-4:00pm</w:t>
      </w:r>
      <w:r w:rsidRPr="00624A41">
        <w:rPr>
          <w:rFonts w:ascii="Arial" w:hAnsi="Arial" w:cs="Arial"/>
          <w:sz w:val="28"/>
          <w:szCs w:val="28"/>
        </w:rPr>
        <w:br/>
        <w:t xml:space="preserve">Format: </w:t>
      </w:r>
      <w:r>
        <w:rPr>
          <w:rFonts w:ascii="Arial" w:hAnsi="Arial" w:cs="Arial"/>
          <w:sz w:val="28"/>
          <w:szCs w:val="28"/>
        </w:rPr>
        <w:t>In-Person</w:t>
      </w:r>
      <w:r w:rsidRPr="00624A41">
        <w:rPr>
          <w:rFonts w:ascii="Arial" w:hAnsi="Arial" w:cs="Arial"/>
          <w:sz w:val="28"/>
          <w:szCs w:val="28"/>
        </w:rPr>
        <w:br/>
        <w:t xml:space="preserve">Facilitator: </w:t>
      </w:r>
      <w:r>
        <w:rPr>
          <w:rFonts w:ascii="Arial" w:hAnsi="Arial" w:cs="Arial"/>
          <w:sz w:val="28"/>
          <w:szCs w:val="28"/>
        </w:rPr>
        <w:t xml:space="preserve">Dr. Monica Hunter, Fruit of Our Hands Ministries </w:t>
      </w:r>
    </w:p>
    <w:p w14:paraId="3308479F" w14:textId="77777777" w:rsidR="005156D1" w:rsidRDefault="005156D1" w:rsidP="005156D1">
      <w:pPr>
        <w:spacing w:line="360" w:lineRule="exact"/>
        <w:rPr>
          <w:rFonts w:ascii="Arial" w:hAnsi="Arial" w:cs="Arial"/>
          <w:sz w:val="28"/>
          <w:szCs w:val="28"/>
        </w:rPr>
      </w:pPr>
    </w:p>
    <w:p w14:paraId="3A962E25" w14:textId="45425FAF" w:rsidR="005156D1" w:rsidRPr="005156D1" w:rsidRDefault="005156D1" w:rsidP="005156D1">
      <w:pPr>
        <w:spacing w:line="360" w:lineRule="exact"/>
        <w:rPr>
          <w:rFonts w:ascii="Arial" w:hAnsi="Arial" w:cs="Arial"/>
          <w:sz w:val="28"/>
          <w:szCs w:val="28"/>
        </w:rPr>
      </w:pPr>
      <w:r w:rsidRPr="005156D1">
        <w:rPr>
          <w:rFonts w:ascii="Arial" w:hAnsi="Arial" w:cs="Arial"/>
          <w:sz w:val="28"/>
          <w:szCs w:val="28"/>
        </w:rPr>
        <w:t xml:space="preserve">This </w:t>
      </w:r>
      <w:r>
        <w:rPr>
          <w:rFonts w:ascii="Arial" w:hAnsi="Arial" w:cs="Arial"/>
          <w:sz w:val="28"/>
          <w:szCs w:val="28"/>
        </w:rPr>
        <w:t>e</w:t>
      </w:r>
      <w:r w:rsidRPr="005156D1">
        <w:rPr>
          <w:rFonts w:ascii="Arial" w:hAnsi="Arial" w:cs="Arial"/>
          <w:sz w:val="28"/>
          <w:szCs w:val="28"/>
        </w:rPr>
        <w:t xml:space="preserve">motional </w:t>
      </w:r>
      <w:r>
        <w:rPr>
          <w:rFonts w:ascii="Arial" w:hAnsi="Arial" w:cs="Arial"/>
          <w:sz w:val="28"/>
          <w:szCs w:val="28"/>
        </w:rPr>
        <w:t>i</w:t>
      </w:r>
      <w:r w:rsidRPr="005156D1">
        <w:rPr>
          <w:rFonts w:ascii="Arial" w:hAnsi="Arial" w:cs="Arial"/>
          <w:sz w:val="28"/>
          <w:szCs w:val="28"/>
        </w:rPr>
        <w:t xml:space="preserve">ntelligence </w:t>
      </w:r>
      <w:r>
        <w:rPr>
          <w:rFonts w:ascii="Arial" w:hAnsi="Arial" w:cs="Arial"/>
          <w:sz w:val="28"/>
          <w:szCs w:val="28"/>
        </w:rPr>
        <w:t>t</w:t>
      </w:r>
      <w:r w:rsidRPr="005156D1">
        <w:rPr>
          <w:rFonts w:ascii="Arial" w:hAnsi="Arial" w:cs="Arial"/>
          <w:sz w:val="28"/>
          <w:szCs w:val="28"/>
        </w:rPr>
        <w:t>raining builds the interpersonal and self</w:t>
      </w:r>
      <w:r w:rsidRPr="005156D1">
        <w:rPr>
          <w:rFonts w:ascii="Arial" w:hAnsi="Arial" w:cs="Arial"/>
          <w:sz w:val="28"/>
          <w:szCs w:val="28"/>
        </w:rPr>
        <w:noBreakHyphen/>
        <w:t>management skills essential for employees in transit, paratransit, public sector, and health and human services roles. Through engaging activities and realistic workplace scenarios, participants will deepen their understanding of key emotional intelligence competencies self</w:t>
      </w:r>
      <w:r w:rsidRPr="005156D1">
        <w:rPr>
          <w:rFonts w:ascii="Arial" w:hAnsi="Arial" w:cs="Arial"/>
          <w:sz w:val="28"/>
          <w:szCs w:val="28"/>
        </w:rPr>
        <w:noBreakHyphen/>
        <w:t>awareness, self</w:t>
      </w:r>
      <w:r w:rsidRPr="005156D1">
        <w:rPr>
          <w:rFonts w:ascii="Arial" w:hAnsi="Arial" w:cs="Arial"/>
          <w:sz w:val="28"/>
          <w:szCs w:val="28"/>
        </w:rPr>
        <w:noBreakHyphen/>
        <w:t xml:space="preserve">regulation, empathy, and social awareness. The session highlights </w:t>
      </w:r>
      <w:r w:rsidRPr="005156D1">
        <w:rPr>
          <w:rFonts w:ascii="Arial" w:hAnsi="Arial" w:cs="Arial"/>
          <w:sz w:val="28"/>
          <w:szCs w:val="28"/>
        </w:rPr>
        <w:lastRenderedPageBreak/>
        <w:t>practical strategies for managing stress, communicating with emotional clarity, and approaching customer and client interactions with greater composure and care. By strengthening these abilities, the workshop empowers staff to cultivate healthier workplace relationships, improve teamwork, and deliver services with increased compassion and effectiveness.</w:t>
      </w:r>
    </w:p>
    <w:p w14:paraId="745C6291" w14:textId="77777777" w:rsidR="005156D1" w:rsidRDefault="005156D1" w:rsidP="005156D1">
      <w:pPr>
        <w:spacing w:line="360" w:lineRule="exact"/>
        <w:rPr>
          <w:rFonts w:ascii="Arial" w:hAnsi="Arial" w:cs="Arial"/>
          <w:sz w:val="28"/>
          <w:szCs w:val="28"/>
        </w:rPr>
      </w:pPr>
    </w:p>
    <w:p w14:paraId="42F0A46C" w14:textId="193133EA" w:rsidR="005156D1" w:rsidRPr="00624A41" w:rsidRDefault="005156D1" w:rsidP="005156D1">
      <w:pPr>
        <w:spacing w:line="360" w:lineRule="exact"/>
        <w:rPr>
          <w:rFonts w:ascii="Arial" w:hAnsi="Arial" w:cs="Arial"/>
          <w:b/>
          <w:bCs/>
          <w:sz w:val="28"/>
          <w:szCs w:val="28"/>
        </w:rPr>
      </w:pPr>
      <w:r>
        <w:rPr>
          <w:rFonts w:ascii="Arial" w:hAnsi="Arial" w:cs="Arial"/>
          <w:b/>
          <w:bCs/>
          <w:sz w:val="28"/>
          <w:szCs w:val="28"/>
        </w:rPr>
        <w:t xml:space="preserve">Conflict Resolution Fundamentals </w:t>
      </w:r>
    </w:p>
    <w:p w14:paraId="24E0A967" w14:textId="4DC54ACB" w:rsidR="005156D1" w:rsidRDefault="005156D1" w:rsidP="005156D1">
      <w:pPr>
        <w:spacing w:line="360" w:lineRule="exact"/>
        <w:rPr>
          <w:rFonts w:ascii="Arial" w:hAnsi="Arial" w:cs="Arial"/>
          <w:sz w:val="28"/>
          <w:szCs w:val="28"/>
        </w:rPr>
      </w:pPr>
      <w:r w:rsidRPr="00624A41">
        <w:rPr>
          <w:rFonts w:ascii="Arial" w:hAnsi="Arial" w:cs="Arial"/>
          <w:sz w:val="28"/>
          <w:szCs w:val="28"/>
        </w:rPr>
        <w:t xml:space="preserve">Date: </w:t>
      </w:r>
      <w:r>
        <w:rPr>
          <w:rFonts w:ascii="Arial" w:hAnsi="Arial" w:cs="Arial"/>
          <w:sz w:val="28"/>
          <w:szCs w:val="28"/>
        </w:rPr>
        <w:t>Tuesday September 29, 2026</w:t>
      </w:r>
      <w:r w:rsidRPr="00624A41">
        <w:rPr>
          <w:rFonts w:ascii="Arial" w:hAnsi="Arial" w:cs="Arial"/>
          <w:color w:val="FF0000"/>
          <w:sz w:val="28"/>
          <w:szCs w:val="28"/>
        </w:rPr>
        <w:br/>
      </w:r>
      <w:r w:rsidRPr="00624A41">
        <w:rPr>
          <w:rFonts w:ascii="Arial" w:hAnsi="Arial" w:cs="Arial"/>
          <w:sz w:val="28"/>
          <w:szCs w:val="28"/>
        </w:rPr>
        <w:t xml:space="preserve">Time: </w:t>
      </w:r>
      <w:r>
        <w:rPr>
          <w:rFonts w:ascii="Arial" w:hAnsi="Arial" w:cs="Arial"/>
          <w:sz w:val="28"/>
          <w:szCs w:val="28"/>
        </w:rPr>
        <w:t>8:00am-4:00pm</w:t>
      </w:r>
      <w:r w:rsidRPr="00624A41">
        <w:rPr>
          <w:rFonts w:ascii="Arial" w:hAnsi="Arial" w:cs="Arial"/>
          <w:sz w:val="28"/>
          <w:szCs w:val="28"/>
        </w:rPr>
        <w:br/>
        <w:t xml:space="preserve">Format: </w:t>
      </w:r>
      <w:r>
        <w:rPr>
          <w:rFonts w:ascii="Arial" w:hAnsi="Arial" w:cs="Arial"/>
          <w:sz w:val="28"/>
          <w:szCs w:val="28"/>
        </w:rPr>
        <w:t>In-Person</w:t>
      </w:r>
      <w:r w:rsidRPr="00624A41">
        <w:rPr>
          <w:rFonts w:ascii="Arial" w:hAnsi="Arial" w:cs="Arial"/>
          <w:sz w:val="28"/>
          <w:szCs w:val="28"/>
        </w:rPr>
        <w:br/>
        <w:t xml:space="preserve">Facilitator: </w:t>
      </w:r>
      <w:r>
        <w:rPr>
          <w:rFonts w:ascii="Arial" w:hAnsi="Arial" w:cs="Arial"/>
          <w:sz w:val="28"/>
          <w:szCs w:val="28"/>
        </w:rPr>
        <w:t>Kevin Catlin, Insight Strategies, Inc.</w:t>
      </w:r>
    </w:p>
    <w:p w14:paraId="0A9182E0" w14:textId="77777777" w:rsidR="005156D1" w:rsidRDefault="005156D1" w:rsidP="005156D1">
      <w:pPr>
        <w:spacing w:line="360" w:lineRule="exact"/>
        <w:rPr>
          <w:rFonts w:ascii="Arial" w:hAnsi="Arial" w:cs="Arial"/>
          <w:sz w:val="28"/>
          <w:szCs w:val="28"/>
        </w:rPr>
      </w:pPr>
    </w:p>
    <w:p w14:paraId="4D08A1CA" w14:textId="77777777" w:rsidR="004E463E" w:rsidRPr="004E463E" w:rsidRDefault="004E463E" w:rsidP="004E463E">
      <w:pPr>
        <w:spacing w:line="360" w:lineRule="exact"/>
        <w:rPr>
          <w:rFonts w:ascii="Arial" w:hAnsi="Arial" w:cs="Arial"/>
          <w:sz w:val="28"/>
          <w:szCs w:val="28"/>
        </w:rPr>
      </w:pPr>
      <w:r w:rsidRPr="004E463E">
        <w:rPr>
          <w:rFonts w:ascii="Arial" w:hAnsi="Arial" w:cs="Arial"/>
          <w:sz w:val="28"/>
          <w:szCs w:val="28"/>
        </w:rPr>
        <w:t>This interactive training equips participants with practical tools to navigate conflict, communicate effectively, and navigate high-stress situations in transit and human services environments. Through self-reflection, real-world scenarios, role plays, and group discussion, participants build awareness of their own conflict triggers while practicing inclusive communication, active listening, and empathy. The course emphasizes self-regulation, shared meaning, and common-goal problem solving to reduce escalation and strengthen relationships. Participants leave with concrete strategies they can immediately apply to manage conflict more confidently, professionally, and safely.</w:t>
      </w:r>
    </w:p>
    <w:p w14:paraId="02FE186A" w14:textId="77777777" w:rsidR="009E377A" w:rsidRDefault="009E377A" w:rsidP="009E377A">
      <w:pPr>
        <w:spacing w:line="360" w:lineRule="exact"/>
        <w:rPr>
          <w:rFonts w:ascii="Arial" w:hAnsi="Arial" w:cs="Arial"/>
          <w:sz w:val="28"/>
          <w:szCs w:val="28"/>
        </w:rPr>
      </w:pPr>
    </w:p>
    <w:p w14:paraId="13E77322" w14:textId="77777777" w:rsidR="00250B65" w:rsidRDefault="00250B65" w:rsidP="009E377A">
      <w:pPr>
        <w:spacing w:line="360" w:lineRule="exact"/>
        <w:rPr>
          <w:rFonts w:ascii="Arial" w:hAnsi="Arial" w:cs="Arial"/>
          <w:sz w:val="28"/>
          <w:szCs w:val="28"/>
        </w:rPr>
      </w:pPr>
    </w:p>
    <w:p w14:paraId="658D5C58" w14:textId="77777777" w:rsidR="00250B65" w:rsidRDefault="00250B65" w:rsidP="009E377A">
      <w:pPr>
        <w:spacing w:line="360" w:lineRule="exact"/>
        <w:rPr>
          <w:rFonts w:ascii="Arial" w:hAnsi="Arial" w:cs="Arial"/>
          <w:sz w:val="28"/>
          <w:szCs w:val="28"/>
        </w:rPr>
      </w:pPr>
    </w:p>
    <w:p w14:paraId="127DC2B9" w14:textId="77777777" w:rsidR="00250B65" w:rsidRDefault="00250B65" w:rsidP="009E377A">
      <w:pPr>
        <w:spacing w:line="360" w:lineRule="exact"/>
        <w:rPr>
          <w:rFonts w:ascii="Arial" w:hAnsi="Arial" w:cs="Arial"/>
          <w:sz w:val="28"/>
          <w:szCs w:val="28"/>
        </w:rPr>
      </w:pPr>
    </w:p>
    <w:p w14:paraId="12E9E3DB" w14:textId="77777777" w:rsidR="00250B65" w:rsidRDefault="00250B65" w:rsidP="009E377A">
      <w:pPr>
        <w:spacing w:line="360" w:lineRule="exact"/>
        <w:rPr>
          <w:rFonts w:ascii="Arial" w:hAnsi="Arial" w:cs="Arial"/>
          <w:sz w:val="28"/>
          <w:szCs w:val="28"/>
        </w:rPr>
      </w:pPr>
    </w:p>
    <w:p w14:paraId="1E64C465" w14:textId="77777777" w:rsidR="00250B65" w:rsidRDefault="00250B65" w:rsidP="009E377A">
      <w:pPr>
        <w:spacing w:line="360" w:lineRule="exact"/>
        <w:rPr>
          <w:rFonts w:ascii="Arial" w:hAnsi="Arial" w:cs="Arial"/>
          <w:sz w:val="28"/>
          <w:szCs w:val="28"/>
        </w:rPr>
      </w:pPr>
    </w:p>
    <w:p w14:paraId="14B19AB1" w14:textId="77777777" w:rsidR="00250B65" w:rsidRDefault="00250B65" w:rsidP="009E377A">
      <w:pPr>
        <w:spacing w:line="360" w:lineRule="exact"/>
        <w:rPr>
          <w:rFonts w:ascii="Arial" w:hAnsi="Arial" w:cs="Arial"/>
          <w:sz w:val="28"/>
          <w:szCs w:val="28"/>
        </w:rPr>
      </w:pPr>
    </w:p>
    <w:p w14:paraId="100CB712" w14:textId="77777777" w:rsidR="00250B65" w:rsidRDefault="00250B65" w:rsidP="009E377A">
      <w:pPr>
        <w:spacing w:line="360" w:lineRule="exact"/>
        <w:rPr>
          <w:rFonts w:ascii="Arial" w:hAnsi="Arial" w:cs="Arial"/>
          <w:sz w:val="28"/>
          <w:szCs w:val="28"/>
        </w:rPr>
      </w:pPr>
    </w:p>
    <w:p w14:paraId="3F8120E2" w14:textId="77777777" w:rsidR="00250B65" w:rsidRDefault="00250B65" w:rsidP="009E377A">
      <w:pPr>
        <w:spacing w:line="360" w:lineRule="exact"/>
        <w:rPr>
          <w:rFonts w:ascii="Arial" w:hAnsi="Arial" w:cs="Arial"/>
          <w:sz w:val="28"/>
          <w:szCs w:val="28"/>
        </w:rPr>
      </w:pPr>
    </w:p>
    <w:p w14:paraId="43CA1C52" w14:textId="77777777" w:rsidR="00250B65" w:rsidRDefault="00250B65" w:rsidP="009E377A">
      <w:pPr>
        <w:spacing w:line="360" w:lineRule="exact"/>
        <w:rPr>
          <w:rFonts w:ascii="Arial" w:hAnsi="Arial" w:cs="Arial"/>
          <w:sz w:val="28"/>
          <w:szCs w:val="28"/>
        </w:rPr>
      </w:pPr>
    </w:p>
    <w:p w14:paraId="000325A0" w14:textId="77777777" w:rsidR="00250B65" w:rsidRDefault="00250B65" w:rsidP="009E377A">
      <w:pPr>
        <w:spacing w:line="360" w:lineRule="exact"/>
        <w:rPr>
          <w:rFonts w:ascii="Arial" w:hAnsi="Arial" w:cs="Arial"/>
          <w:sz w:val="28"/>
          <w:szCs w:val="28"/>
        </w:rPr>
      </w:pPr>
    </w:p>
    <w:p w14:paraId="7C8CCC0D" w14:textId="77777777" w:rsidR="00C342C8" w:rsidRDefault="00C342C8"/>
    <w:p w14:paraId="1094A3A3" w14:textId="777777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lastRenderedPageBreak/>
        <w:t>Presented By the University of The Pacific, Eberhardt School of Business</w:t>
      </w:r>
    </w:p>
    <w:p w14:paraId="31564F4D"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 </w:t>
      </w:r>
    </w:p>
    <w:p w14:paraId="572D0175" w14:textId="777777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t>Transit &amp; Paratransit Management Certificate Program</w:t>
      </w:r>
    </w:p>
    <w:p w14:paraId="749DC017" w14:textId="11ABB4A9"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Fall 202</w:t>
      </w:r>
      <w:r>
        <w:rPr>
          <w:rFonts w:ascii="Arial" w:hAnsi="Arial" w:cs="Arial"/>
          <w:sz w:val="28"/>
          <w:szCs w:val="28"/>
        </w:rPr>
        <w:t>6</w:t>
      </w:r>
    </w:p>
    <w:p w14:paraId="62DF2358" w14:textId="77777777" w:rsidR="00060130" w:rsidRPr="00624A41" w:rsidRDefault="00060130" w:rsidP="00060130">
      <w:pPr>
        <w:spacing w:line="360" w:lineRule="exact"/>
        <w:rPr>
          <w:rFonts w:ascii="Arial" w:hAnsi="Arial" w:cs="Arial"/>
          <w:sz w:val="28"/>
          <w:szCs w:val="28"/>
        </w:rPr>
      </w:pPr>
    </w:p>
    <w:p w14:paraId="255BE3E0"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Access Services, in partnership with the University of the Pacific, Eberhardt School of Business, hosts a 7-course series transit and paratransit management program. </w:t>
      </w:r>
    </w:p>
    <w:p w14:paraId="5141DA59"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Each class provides participants with essential management and industry knowledge for becoming a successful leader in the transportation field. Participants who complete the program receive a Transit and Paratransit Management Certificate issued by the University of the Pacific.</w:t>
      </w:r>
    </w:p>
    <w:p w14:paraId="6662573B" w14:textId="77777777" w:rsidR="00060130" w:rsidRPr="00624A41" w:rsidRDefault="00060130" w:rsidP="00060130">
      <w:pPr>
        <w:spacing w:line="360" w:lineRule="exact"/>
        <w:rPr>
          <w:rFonts w:ascii="Arial" w:hAnsi="Arial" w:cs="Arial"/>
          <w:sz w:val="28"/>
          <w:szCs w:val="28"/>
        </w:rPr>
      </w:pPr>
    </w:p>
    <w:p w14:paraId="65B95689" w14:textId="061168E1"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Registration is expected to open in Summer 202</w:t>
      </w:r>
      <w:r>
        <w:rPr>
          <w:rFonts w:ascii="Arial" w:hAnsi="Arial" w:cs="Arial"/>
          <w:sz w:val="28"/>
          <w:szCs w:val="28"/>
        </w:rPr>
        <w:t>6</w:t>
      </w:r>
      <w:r w:rsidRPr="00624A41">
        <w:rPr>
          <w:rFonts w:ascii="Arial" w:hAnsi="Arial" w:cs="Arial"/>
          <w:sz w:val="28"/>
          <w:szCs w:val="28"/>
        </w:rPr>
        <w:t>.</w:t>
      </w:r>
    </w:p>
    <w:p w14:paraId="1239B963" w14:textId="77777777" w:rsidR="00060130" w:rsidRPr="00624A41" w:rsidRDefault="00060130" w:rsidP="00060130">
      <w:pPr>
        <w:spacing w:line="360" w:lineRule="exact"/>
        <w:rPr>
          <w:rFonts w:ascii="Arial" w:hAnsi="Arial" w:cs="Arial"/>
          <w:sz w:val="28"/>
          <w:szCs w:val="28"/>
        </w:rPr>
      </w:pPr>
    </w:p>
    <w:p w14:paraId="4B89C8DB" w14:textId="69A26F6F"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For Information on the series of classes or registration please contact: 209.946.2956, </w:t>
      </w:r>
      <w:r w:rsidRPr="00624A41">
        <w:rPr>
          <w:rFonts w:ascii="Arial" w:hAnsi="Arial" w:cs="Arial"/>
          <w:sz w:val="28"/>
          <w:szCs w:val="28"/>
          <w:u w:val="thick"/>
        </w:rPr>
        <w:t>westgate@pacific.edu</w:t>
      </w:r>
      <w:r w:rsidRPr="00624A41">
        <w:rPr>
          <w:rFonts w:ascii="Arial" w:hAnsi="Arial" w:cs="Arial"/>
          <w:sz w:val="28"/>
          <w:szCs w:val="28"/>
        </w:rPr>
        <w:t xml:space="preserve"> or visit 202</w:t>
      </w:r>
      <w:r>
        <w:rPr>
          <w:rFonts w:ascii="Arial" w:hAnsi="Arial" w:cs="Arial"/>
          <w:sz w:val="28"/>
          <w:szCs w:val="28"/>
        </w:rPr>
        <w:t>6</w:t>
      </w:r>
      <w:r w:rsidRPr="00624A41">
        <w:rPr>
          <w:rFonts w:ascii="Arial" w:hAnsi="Arial" w:cs="Arial"/>
          <w:sz w:val="28"/>
          <w:szCs w:val="28"/>
        </w:rPr>
        <w:t xml:space="preserve"> Transit &amp; Paratransit Certificate Program. </w:t>
      </w:r>
    </w:p>
    <w:p w14:paraId="7FEB54BE"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Presented by the University of the Pacific, Eberhardt School of Business</w:t>
      </w:r>
    </w:p>
    <w:p w14:paraId="021EFF67" w14:textId="77777777" w:rsidR="00060130" w:rsidRPr="00624A41" w:rsidRDefault="00060130" w:rsidP="00060130">
      <w:pPr>
        <w:spacing w:line="360" w:lineRule="exact"/>
        <w:rPr>
          <w:rFonts w:ascii="Arial" w:hAnsi="Arial" w:cs="Arial"/>
          <w:sz w:val="28"/>
          <w:szCs w:val="28"/>
        </w:rPr>
      </w:pPr>
    </w:p>
    <w:p w14:paraId="7A38C7FD" w14:textId="777777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t>Joe King Memorial Scholarship</w:t>
      </w:r>
    </w:p>
    <w:p w14:paraId="6F5D303E" w14:textId="77777777" w:rsidR="00060130" w:rsidRPr="00624A41" w:rsidRDefault="00060130" w:rsidP="00060130">
      <w:pPr>
        <w:spacing w:line="360" w:lineRule="exact"/>
        <w:rPr>
          <w:rFonts w:ascii="Arial" w:hAnsi="Arial" w:cs="Arial"/>
          <w:sz w:val="28"/>
          <w:szCs w:val="28"/>
        </w:rPr>
      </w:pPr>
    </w:p>
    <w:p w14:paraId="6510AAB0"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Joe King was an extraordinary person whose character and leadership made him one of Access </w:t>
      </w:r>
      <w:proofErr w:type="gramStart"/>
      <w:r w:rsidRPr="00624A41">
        <w:rPr>
          <w:rFonts w:ascii="Arial" w:hAnsi="Arial" w:cs="Arial"/>
          <w:sz w:val="28"/>
          <w:szCs w:val="28"/>
        </w:rPr>
        <w:t>Services</w:t>
      </w:r>
      <w:proofErr w:type="gramEnd"/>
      <w:r w:rsidRPr="00624A41">
        <w:rPr>
          <w:rFonts w:ascii="Arial" w:hAnsi="Arial" w:cs="Arial"/>
          <w:sz w:val="28"/>
          <w:szCs w:val="28"/>
        </w:rPr>
        <w:t xml:space="preserve"> most valued and respected employees. His contributions to Access Services were instrumental in the departments of eligibility, complaint resolution, and provider relationships. </w:t>
      </w:r>
    </w:p>
    <w:p w14:paraId="4B711EFE" w14:textId="77777777" w:rsidR="00060130" w:rsidRPr="00624A41" w:rsidRDefault="00060130" w:rsidP="00060130">
      <w:pPr>
        <w:spacing w:line="360" w:lineRule="exact"/>
        <w:rPr>
          <w:rFonts w:ascii="Arial" w:hAnsi="Arial" w:cs="Arial"/>
          <w:sz w:val="28"/>
          <w:szCs w:val="28"/>
        </w:rPr>
      </w:pPr>
    </w:p>
    <w:p w14:paraId="4DBED62E"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His dedication to </w:t>
      </w:r>
      <w:proofErr w:type="gramStart"/>
      <w:r w:rsidRPr="00624A41">
        <w:rPr>
          <w:rFonts w:ascii="Arial" w:hAnsi="Arial" w:cs="Arial"/>
          <w:sz w:val="28"/>
          <w:szCs w:val="28"/>
        </w:rPr>
        <w:t>improve</w:t>
      </w:r>
      <w:proofErr w:type="gramEnd"/>
      <w:r w:rsidRPr="00624A41">
        <w:rPr>
          <w:rFonts w:ascii="Arial" w:hAnsi="Arial" w:cs="Arial"/>
          <w:sz w:val="28"/>
          <w:szCs w:val="28"/>
        </w:rPr>
        <w:t xml:space="preserve"> the overall experience resulted in higher service quality and a greater focus on the needs of the customer and community.</w:t>
      </w:r>
    </w:p>
    <w:p w14:paraId="2D2B8FBC" w14:textId="77777777" w:rsidR="00060130" w:rsidRPr="00624A41" w:rsidRDefault="00060130" w:rsidP="00060130">
      <w:pPr>
        <w:spacing w:line="360" w:lineRule="exact"/>
        <w:rPr>
          <w:rFonts w:ascii="Arial" w:hAnsi="Arial" w:cs="Arial"/>
          <w:sz w:val="28"/>
          <w:szCs w:val="28"/>
        </w:rPr>
      </w:pPr>
    </w:p>
    <w:p w14:paraId="7B35DDC9" w14:textId="777777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t>Scholarship Award</w:t>
      </w:r>
    </w:p>
    <w:p w14:paraId="5C8A5497" w14:textId="5E6971A8"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Paid tuition to participate in the University of the Pacific, Transit and Paratransit Management Certificate Program. The program is scheduled to start in Fall 202</w:t>
      </w:r>
      <w:r>
        <w:rPr>
          <w:rFonts w:ascii="Arial" w:hAnsi="Arial" w:cs="Arial"/>
          <w:sz w:val="28"/>
          <w:szCs w:val="28"/>
        </w:rPr>
        <w:t>6</w:t>
      </w:r>
      <w:r w:rsidRPr="00624A41">
        <w:rPr>
          <w:rFonts w:ascii="Arial" w:hAnsi="Arial" w:cs="Arial"/>
          <w:sz w:val="28"/>
          <w:szCs w:val="28"/>
        </w:rPr>
        <w:t>.</w:t>
      </w:r>
    </w:p>
    <w:p w14:paraId="41DC0656" w14:textId="77777777" w:rsidR="00060130" w:rsidRPr="00624A41" w:rsidRDefault="00060130" w:rsidP="00060130">
      <w:pPr>
        <w:spacing w:line="360" w:lineRule="exact"/>
        <w:rPr>
          <w:rFonts w:ascii="Arial" w:hAnsi="Arial" w:cs="Arial"/>
          <w:sz w:val="28"/>
          <w:szCs w:val="28"/>
        </w:rPr>
      </w:pPr>
    </w:p>
    <w:p w14:paraId="30EBF725" w14:textId="777777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lastRenderedPageBreak/>
        <w:t>Eligibility</w:t>
      </w:r>
    </w:p>
    <w:p w14:paraId="6775217A"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Access Services contractors, including member agencies that work in paratransit or Dial A-Ride services and have been an </w:t>
      </w:r>
      <w:proofErr w:type="gramStart"/>
      <w:r w:rsidRPr="00624A41">
        <w:rPr>
          <w:rFonts w:ascii="Arial" w:hAnsi="Arial" w:cs="Arial"/>
          <w:sz w:val="28"/>
          <w:szCs w:val="28"/>
        </w:rPr>
        <w:t>employee</w:t>
      </w:r>
      <w:proofErr w:type="gramEnd"/>
      <w:r w:rsidRPr="00624A41">
        <w:rPr>
          <w:rFonts w:ascii="Arial" w:hAnsi="Arial" w:cs="Arial"/>
          <w:sz w:val="28"/>
          <w:szCs w:val="28"/>
        </w:rPr>
        <w:t xml:space="preserve"> with their respective agency for at least one year.</w:t>
      </w:r>
    </w:p>
    <w:p w14:paraId="139239C3" w14:textId="77777777" w:rsidR="00060130" w:rsidRPr="00624A41" w:rsidRDefault="00060130" w:rsidP="00060130">
      <w:pPr>
        <w:spacing w:line="360" w:lineRule="exact"/>
        <w:rPr>
          <w:rFonts w:ascii="Arial" w:hAnsi="Arial" w:cs="Arial"/>
          <w:sz w:val="28"/>
          <w:szCs w:val="28"/>
        </w:rPr>
      </w:pPr>
    </w:p>
    <w:p w14:paraId="6BBEABA7" w14:textId="777777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t>Application Requirements</w:t>
      </w:r>
    </w:p>
    <w:p w14:paraId="0CCC2041" w14:textId="77777777" w:rsidR="00060130" w:rsidRPr="00624A41" w:rsidRDefault="00060130" w:rsidP="00060130">
      <w:pPr>
        <w:spacing w:line="360" w:lineRule="exact"/>
        <w:ind w:left="360" w:hanging="360"/>
        <w:rPr>
          <w:rFonts w:ascii="Arial" w:hAnsi="Arial" w:cs="Arial"/>
          <w:sz w:val="28"/>
          <w:szCs w:val="28"/>
        </w:rPr>
      </w:pPr>
      <w:r w:rsidRPr="00624A41">
        <w:rPr>
          <w:rFonts w:ascii="Arial" w:hAnsi="Arial" w:cs="Arial"/>
          <w:sz w:val="28"/>
          <w:szCs w:val="28"/>
        </w:rPr>
        <w:t>1</w:t>
      </w:r>
      <w:proofErr w:type="gramStart"/>
      <w:r w:rsidRPr="00624A41">
        <w:rPr>
          <w:rFonts w:ascii="Arial" w:hAnsi="Arial" w:cs="Arial"/>
          <w:sz w:val="28"/>
          <w:szCs w:val="28"/>
        </w:rPr>
        <w:t xml:space="preserve">. </w:t>
      </w:r>
      <w:r w:rsidRPr="00624A41">
        <w:rPr>
          <w:rFonts w:ascii="Arial" w:hAnsi="Arial" w:cs="Arial"/>
          <w:sz w:val="28"/>
          <w:szCs w:val="28"/>
        </w:rPr>
        <w:tab/>
        <w:t>One</w:t>
      </w:r>
      <w:proofErr w:type="gramEnd"/>
      <w:r w:rsidRPr="00624A41">
        <w:rPr>
          <w:rFonts w:ascii="Arial" w:hAnsi="Arial" w:cs="Arial"/>
          <w:sz w:val="28"/>
          <w:szCs w:val="28"/>
        </w:rPr>
        <w:t xml:space="preserve"> page letter of interest. The letter should provide reasons for wanting to participate in the Transit and Paratransit Management Certificate Program. Explain how the Management Certificate Program will benefit your professional goals in transit and/or paratransit.</w:t>
      </w:r>
    </w:p>
    <w:p w14:paraId="0DFE1763" w14:textId="77777777" w:rsidR="00060130" w:rsidRPr="00624A41" w:rsidRDefault="00060130" w:rsidP="00060130">
      <w:pPr>
        <w:spacing w:line="360" w:lineRule="exact"/>
        <w:ind w:left="360" w:hanging="360"/>
        <w:rPr>
          <w:rFonts w:ascii="Arial" w:hAnsi="Arial" w:cs="Arial"/>
          <w:sz w:val="28"/>
          <w:szCs w:val="28"/>
        </w:rPr>
      </w:pPr>
    </w:p>
    <w:p w14:paraId="67D3E629" w14:textId="77777777" w:rsidR="00060130" w:rsidRPr="00624A41" w:rsidRDefault="00060130" w:rsidP="00060130">
      <w:pPr>
        <w:spacing w:line="360" w:lineRule="exact"/>
        <w:ind w:left="360" w:hanging="360"/>
        <w:rPr>
          <w:rFonts w:ascii="Arial" w:hAnsi="Arial" w:cs="Arial"/>
          <w:sz w:val="28"/>
          <w:szCs w:val="28"/>
        </w:rPr>
      </w:pPr>
      <w:r w:rsidRPr="00624A41">
        <w:rPr>
          <w:rFonts w:ascii="Arial" w:hAnsi="Arial" w:cs="Arial"/>
          <w:sz w:val="28"/>
          <w:szCs w:val="28"/>
        </w:rPr>
        <w:t>2</w:t>
      </w:r>
      <w:proofErr w:type="gramStart"/>
      <w:r w:rsidRPr="00624A41">
        <w:rPr>
          <w:rFonts w:ascii="Arial" w:hAnsi="Arial" w:cs="Arial"/>
          <w:sz w:val="28"/>
          <w:szCs w:val="28"/>
        </w:rPr>
        <w:t xml:space="preserve">. </w:t>
      </w:r>
      <w:r w:rsidRPr="00624A41">
        <w:rPr>
          <w:rFonts w:ascii="Arial" w:hAnsi="Arial" w:cs="Arial"/>
          <w:sz w:val="28"/>
          <w:szCs w:val="28"/>
        </w:rPr>
        <w:tab/>
        <w:t>One</w:t>
      </w:r>
      <w:proofErr w:type="gramEnd"/>
      <w:r w:rsidRPr="00624A41">
        <w:rPr>
          <w:rFonts w:ascii="Arial" w:hAnsi="Arial" w:cs="Arial"/>
          <w:sz w:val="28"/>
          <w:szCs w:val="28"/>
        </w:rPr>
        <w:t xml:space="preserve"> letter of recommendation and support from a direct manager and/or supervisor.</w:t>
      </w:r>
    </w:p>
    <w:p w14:paraId="4731B1BF" w14:textId="77777777" w:rsidR="00060130" w:rsidRPr="00624A41" w:rsidRDefault="00060130" w:rsidP="00060130">
      <w:pPr>
        <w:spacing w:line="360" w:lineRule="exact"/>
        <w:rPr>
          <w:rFonts w:ascii="Arial" w:hAnsi="Arial" w:cs="Arial"/>
          <w:sz w:val="28"/>
          <w:szCs w:val="28"/>
        </w:rPr>
      </w:pPr>
    </w:p>
    <w:p w14:paraId="587CDA15" w14:textId="777777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t>Submission</w:t>
      </w:r>
    </w:p>
    <w:p w14:paraId="48C72E78" w14:textId="201D92D8"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Please submit your application packet </w:t>
      </w:r>
      <w:hyperlink r:id="rId5" w:history="1">
        <w:r w:rsidR="005D3E30">
          <w:rPr>
            <w:rStyle w:val="Hyperlink"/>
            <w:rFonts w:ascii="Arial" w:hAnsi="Arial" w:cs="Arial"/>
            <w:sz w:val="28"/>
            <w:szCs w:val="28"/>
          </w:rPr>
          <w:t>here</w:t>
        </w:r>
      </w:hyperlink>
      <w:r w:rsidR="005D3E30">
        <w:rPr>
          <w:rFonts w:ascii="Arial" w:hAnsi="Arial" w:cs="Arial"/>
          <w:sz w:val="28"/>
          <w:szCs w:val="28"/>
        </w:rPr>
        <w:t>.</w:t>
      </w:r>
    </w:p>
    <w:p w14:paraId="1C4E9F71" w14:textId="77777777" w:rsidR="00060130" w:rsidRPr="00624A41" w:rsidRDefault="00060130" w:rsidP="00060130">
      <w:pPr>
        <w:spacing w:line="360" w:lineRule="exact"/>
        <w:rPr>
          <w:rFonts w:ascii="Arial" w:hAnsi="Arial" w:cs="Arial"/>
          <w:sz w:val="28"/>
          <w:szCs w:val="28"/>
        </w:rPr>
      </w:pPr>
    </w:p>
    <w:p w14:paraId="0F477078" w14:textId="777777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t xml:space="preserve">Questions? </w:t>
      </w:r>
    </w:p>
    <w:p w14:paraId="42B26AD5" w14:textId="77777777"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 xml:space="preserve">Contact </w:t>
      </w:r>
      <w:r w:rsidRPr="00624A41">
        <w:rPr>
          <w:rFonts w:ascii="Arial" w:hAnsi="Arial" w:cs="Arial"/>
          <w:sz w:val="28"/>
          <w:szCs w:val="28"/>
          <w:u w:val="thick"/>
        </w:rPr>
        <w:t>ctsa@accessla.org</w:t>
      </w:r>
      <w:r w:rsidRPr="00624A41">
        <w:rPr>
          <w:rFonts w:ascii="Arial" w:hAnsi="Arial" w:cs="Arial"/>
          <w:sz w:val="28"/>
          <w:szCs w:val="28"/>
        </w:rPr>
        <w:t>.</w:t>
      </w:r>
    </w:p>
    <w:p w14:paraId="51B952E8" w14:textId="77777777" w:rsidR="00060130" w:rsidRPr="00624A41" w:rsidRDefault="00060130" w:rsidP="00060130">
      <w:pPr>
        <w:spacing w:line="360" w:lineRule="exact"/>
        <w:rPr>
          <w:rFonts w:ascii="Arial" w:hAnsi="Arial" w:cs="Arial"/>
          <w:sz w:val="28"/>
          <w:szCs w:val="28"/>
        </w:rPr>
      </w:pPr>
    </w:p>
    <w:p w14:paraId="4DAE6CD7" w14:textId="77777777"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t>Submission Deadline</w:t>
      </w:r>
    </w:p>
    <w:p w14:paraId="379256C9" w14:textId="46FA67B6" w:rsidR="00060130" w:rsidRPr="00624A41" w:rsidRDefault="00060130" w:rsidP="00060130">
      <w:pPr>
        <w:spacing w:line="360" w:lineRule="exact"/>
        <w:rPr>
          <w:rFonts w:ascii="Arial" w:hAnsi="Arial" w:cs="Arial"/>
          <w:sz w:val="28"/>
          <w:szCs w:val="28"/>
        </w:rPr>
      </w:pPr>
      <w:r w:rsidRPr="00624A41">
        <w:rPr>
          <w:rFonts w:ascii="Arial" w:hAnsi="Arial" w:cs="Arial"/>
          <w:sz w:val="28"/>
          <w:szCs w:val="28"/>
        </w:rPr>
        <w:t>Friday July 1</w:t>
      </w:r>
      <w:r>
        <w:rPr>
          <w:rFonts w:ascii="Arial" w:hAnsi="Arial" w:cs="Arial"/>
          <w:sz w:val="28"/>
          <w:szCs w:val="28"/>
        </w:rPr>
        <w:t>7</w:t>
      </w:r>
      <w:r w:rsidRPr="00624A41">
        <w:rPr>
          <w:rFonts w:ascii="Arial" w:hAnsi="Arial" w:cs="Arial"/>
          <w:sz w:val="28"/>
          <w:szCs w:val="28"/>
        </w:rPr>
        <w:t>, 202</w:t>
      </w:r>
      <w:r>
        <w:rPr>
          <w:rFonts w:ascii="Arial" w:hAnsi="Arial" w:cs="Arial"/>
          <w:sz w:val="28"/>
          <w:szCs w:val="28"/>
        </w:rPr>
        <w:t>6</w:t>
      </w:r>
    </w:p>
    <w:p w14:paraId="04183F54" w14:textId="77777777" w:rsidR="00060130" w:rsidRPr="00624A41" w:rsidRDefault="00060130" w:rsidP="00060130">
      <w:pPr>
        <w:spacing w:line="360" w:lineRule="exact"/>
        <w:rPr>
          <w:rFonts w:ascii="Arial" w:hAnsi="Arial" w:cs="Arial"/>
          <w:sz w:val="28"/>
          <w:szCs w:val="28"/>
        </w:rPr>
      </w:pPr>
    </w:p>
    <w:p w14:paraId="3F89D0F9" w14:textId="77777777" w:rsidR="005D3E30" w:rsidRDefault="005D3E30" w:rsidP="00060130">
      <w:pPr>
        <w:spacing w:line="360" w:lineRule="exact"/>
        <w:rPr>
          <w:rFonts w:ascii="Arial" w:hAnsi="Arial" w:cs="Arial"/>
          <w:b/>
          <w:bCs/>
          <w:sz w:val="28"/>
          <w:szCs w:val="28"/>
        </w:rPr>
      </w:pPr>
    </w:p>
    <w:p w14:paraId="3DCDE440" w14:textId="77777777" w:rsidR="005D3E30" w:rsidRDefault="005D3E30" w:rsidP="00060130">
      <w:pPr>
        <w:spacing w:line="360" w:lineRule="exact"/>
        <w:rPr>
          <w:rFonts w:ascii="Arial" w:hAnsi="Arial" w:cs="Arial"/>
          <w:b/>
          <w:bCs/>
          <w:sz w:val="28"/>
          <w:szCs w:val="28"/>
        </w:rPr>
      </w:pPr>
    </w:p>
    <w:p w14:paraId="6B4411AA" w14:textId="77777777" w:rsidR="005D3E30" w:rsidRDefault="005D3E30" w:rsidP="00060130">
      <w:pPr>
        <w:spacing w:line="360" w:lineRule="exact"/>
        <w:rPr>
          <w:rFonts w:ascii="Arial" w:hAnsi="Arial" w:cs="Arial"/>
          <w:b/>
          <w:bCs/>
          <w:sz w:val="28"/>
          <w:szCs w:val="28"/>
        </w:rPr>
      </w:pPr>
    </w:p>
    <w:p w14:paraId="517FB265" w14:textId="77777777" w:rsidR="005D3E30" w:rsidRDefault="005D3E30" w:rsidP="00060130">
      <w:pPr>
        <w:spacing w:line="360" w:lineRule="exact"/>
        <w:rPr>
          <w:rFonts w:ascii="Arial" w:hAnsi="Arial" w:cs="Arial"/>
          <w:b/>
          <w:bCs/>
          <w:sz w:val="28"/>
          <w:szCs w:val="28"/>
        </w:rPr>
      </w:pPr>
    </w:p>
    <w:p w14:paraId="2FD604C2" w14:textId="77777777" w:rsidR="005D3E30" w:rsidRDefault="005D3E30" w:rsidP="00060130">
      <w:pPr>
        <w:spacing w:line="360" w:lineRule="exact"/>
        <w:rPr>
          <w:rFonts w:ascii="Arial" w:hAnsi="Arial" w:cs="Arial"/>
          <w:b/>
          <w:bCs/>
          <w:sz w:val="28"/>
          <w:szCs w:val="28"/>
        </w:rPr>
      </w:pPr>
    </w:p>
    <w:p w14:paraId="3B4258AA" w14:textId="77777777" w:rsidR="005D3E30" w:rsidRDefault="005D3E30" w:rsidP="00060130">
      <w:pPr>
        <w:spacing w:line="360" w:lineRule="exact"/>
        <w:rPr>
          <w:rFonts w:ascii="Arial" w:hAnsi="Arial" w:cs="Arial"/>
          <w:b/>
          <w:bCs/>
          <w:sz w:val="28"/>
          <w:szCs w:val="28"/>
        </w:rPr>
      </w:pPr>
    </w:p>
    <w:p w14:paraId="4FBC3D6C" w14:textId="77777777" w:rsidR="005D3E30" w:rsidRDefault="005D3E30" w:rsidP="00060130">
      <w:pPr>
        <w:spacing w:line="360" w:lineRule="exact"/>
        <w:rPr>
          <w:rFonts w:ascii="Arial" w:hAnsi="Arial" w:cs="Arial"/>
          <w:b/>
          <w:bCs/>
          <w:sz w:val="28"/>
          <w:szCs w:val="28"/>
        </w:rPr>
      </w:pPr>
    </w:p>
    <w:p w14:paraId="5A149C97" w14:textId="77777777" w:rsidR="005D3E30" w:rsidRDefault="005D3E30" w:rsidP="00060130">
      <w:pPr>
        <w:spacing w:line="360" w:lineRule="exact"/>
        <w:rPr>
          <w:rFonts w:ascii="Arial" w:hAnsi="Arial" w:cs="Arial"/>
          <w:b/>
          <w:bCs/>
          <w:sz w:val="28"/>
          <w:szCs w:val="28"/>
        </w:rPr>
      </w:pPr>
    </w:p>
    <w:p w14:paraId="143BA167" w14:textId="77777777" w:rsidR="005D3E30" w:rsidRDefault="005D3E30" w:rsidP="00060130">
      <w:pPr>
        <w:spacing w:line="360" w:lineRule="exact"/>
        <w:rPr>
          <w:rFonts w:ascii="Arial" w:hAnsi="Arial" w:cs="Arial"/>
          <w:b/>
          <w:bCs/>
          <w:sz w:val="28"/>
          <w:szCs w:val="28"/>
        </w:rPr>
      </w:pPr>
    </w:p>
    <w:p w14:paraId="2AFF1066" w14:textId="77777777" w:rsidR="005D3E30" w:rsidRDefault="005D3E30" w:rsidP="00060130">
      <w:pPr>
        <w:spacing w:line="360" w:lineRule="exact"/>
        <w:rPr>
          <w:rFonts w:ascii="Arial" w:hAnsi="Arial" w:cs="Arial"/>
          <w:b/>
          <w:bCs/>
          <w:sz w:val="28"/>
          <w:szCs w:val="28"/>
        </w:rPr>
      </w:pPr>
    </w:p>
    <w:p w14:paraId="1DAD44BC" w14:textId="77777777" w:rsidR="005D3E30" w:rsidRDefault="005D3E30" w:rsidP="00060130">
      <w:pPr>
        <w:spacing w:line="360" w:lineRule="exact"/>
        <w:rPr>
          <w:rFonts w:ascii="Arial" w:hAnsi="Arial" w:cs="Arial"/>
          <w:b/>
          <w:bCs/>
          <w:sz w:val="28"/>
          <w:szCs w:val="28"/>
        </w:rPr>
      </w:pPr>
    </w:p>
    <w:p w14:paraId="00A08A7B" w14:textId="77777777" w:rsidR="005D3E30" w:rsidRDefault="005D3E30" w:rsidP="00060130">
      <w:pPr>
        <w:spacing w:line="360" w:lineRule="exact"/>
        <w:rPr>
          <w:rFonts w:ascii="Arial" w:hAnsi="Arial" w:cs="Arial"/>
          <w:b/>
          <w:bCs/>
          <w:sz w:val="28"/>
          <w:szCs w:val="28"/>
        </w:rPr>
      </w:pPr>
    </w:p>
    <w:p w14:paraId="1006176E" w14:textId="77777777" w:rsidR="005D3E30" w:rsidRDefault="005D3E30" w:rsidP="00060130">
      <w:pPr>
        <w:spacing w:line="360" w:lineRule="exact"/>
        <w:rPr>
          <w:rFonts w:ascii="Arial" w:hAnsi="Arial" w:cs="Arial"/>
          <w:b/>
          <w:bCs/>
          <w:sz w:val="28"/>
          <w:szCs w:val="28"/>
        </w:rPr>
      </w:pPr>
    </w:p>
    <w:p w14:paraId="314238FB" w14:textId="29ED4F40" w:rsidR="00060130" w:rsidRPr="00624A41" w:rsidRDefault="00060130" w:rsidP="00060130">
      <w:pPr>
        <w:spacing w:line="360" w:lineRule="exact"/>
        <w:rPr>
          <w:rFonts w:ascii="Arial" w:hAnsi="Arial" w:cs="Arial"/>
          <w:b/>
          <w:bCs/>
          <w:sz w:val="28"/>
          <w:szCs w:val="28"/>
        </w:rPr>
      </w:pPr>
      <w:r w:rsidRPr="00624A41">
        <w:rPr>
          <w:rFonts w:ascii="Arial" w:hAnsi="Arial" w:cs="Arial"/>
          <w:b/>
          <w:bCs/>
          <w:sz w:val="28"/>
          <w:szCs w:val="28"/>
        </w:rPr>
        <w:lastRenderedPageBreak/>
        <w:t>202</w:t>
      </w:r>
      <w:r>
        <w:rPr>
          <w:rFonts w:ascii="Arial" w:hAnsi="Arial" w:cs="Arial"/>
          <w:b/>
          <w:bCs/>
          <w:sz w:val="28"/>
          <w:szCs w:val="28"/>
        </w:rPr>
        <w:t>5</w:t>
      </w:r>
      <w:r w:rsidRPr="00624A41">
        <w:rPr>
          <w:rFonts w:ascii="Arial" w:hAnsi="Arial" w:cs="Arial"/>
          <w:b/>
          <w:bCs/>
          <w:sz w:val="28"/>
          <w:szCs w:val="28"/>
        </w:rPr>
        <w:t xml:space="preserve"> Joe King Memorial Scholarship Recipient </w:t>
      </w:r>
    </w:p>
    <w:p w14:paraId="5490C941" w14:textId="77777777" w:rsidR="00060130" w:rsidRPr="00624A41" w:rsidRDefault="00060130" w:rsidP="00060130">
      <w:pPr>
        <w:spacing w:line="360" w:lineRule="exact"/>
        <w:rPr>
          <w:rFonts w:ascii="Arial" w:hAnsi="Arial" w:cs="Arial"/>
          <w:sz w:val="28"/>
          <w:szCs w:val="28"/>
        </w:rPr>
      </w:pPr>
    </w:p>
    <w:p w14:paraId="6C6B2A69" w14:textId="31A73EBD" w:rsidR="002E7D28" w:rsidRDefault="00060130" w:rsidP="00060130">
      <w:pPr>
        <w:spacing w:line="360" w:lineRule="exact"/>
        <w:rPr>
          <w:rFonts w:ascii="Arial" w:hAnsi="Arial" w:cs="Arial"/>
          <w:sz w:val="28"/>
          <w:szCs w:val="28"/>
        </w:rPr>
      </w:pPr>
      <w:r w:rsidRPr="00624A41">
        <w:rPr>
          <w:rFonts w:ascii="Arial" w:hAnsi="Arial" w:cs="Arial"/>
          <w:sz w:val="28"/>
          <w:szCs w:val="28"/>
        </w:rPr>
        <w:t>In 202</w:t>
      </w:r>
      <w:r>
        <w:rPr>
          <w:rFonts w:ascii="Arial" w:hAnsi="Arial" w:cs="Arial"/>
          <w:sz w:val="28"/>
          <w:szCs w:val="28"/>
        </w:rPr>
        <w:t>5</w:t>
      </w:r>
      <w:r w:rsidRPr="00624A41">
        <w:rPr>
          <w:rFonts w:ascii="Arial" w:hAnsi="Arial" w:cs="Arial"/>
          <w:sz w:val="28"/>
          <w:szCs w:val="28"/>
        </w:rPr>
        <w:t xml:space="preserve">, Access Services proudly recognized </w:t>
      </w:r>
      <w:r w:rsidRPr="002E7D28">
        <w:rPr>
          <w:rFonts w:ascii="Arial" w:hAnsi="Arial" w:cs="Arial"/>
          <w:b/>
          <w:bCs/>
          <w:sz w:val="28"/>
          <w:szCs w:val="28"/>
        </w:rPr>
        <w:t>Stephanie Rodriguez</w:t>
      </w:r>
      <w:r w:rsidRPr="00624A41">
        <w:rPr>
          <w:rFonts w:ascii="Arial" w:hAnsi="Arial" w:cs="Arial"/>
          <w:sz w:val="28"/>
          <w:szCs w:val="28"/>
        </w:rPr>
        <w:t xml:space="preserve"> as the recipient of the Joe King Scholarship. </w:t>
      </w:r>
      <w:r w:rsidR="002E7D28">
        <w:rPr>
          <w:rFonts w:ascii="Arial" w:hAnsi="Arial" w:cs="Arial"/>
          <w:sz w:val="28"/>
          <w:szCs w:val="28"/>
        </w:rPr>
        <w:t xml:space="preserve">Her journey with ALTA Resource’s began in 2016 as one of the pioneering call center agents hired under the outsourced Customer Service contract. From those early days, Stephanie consistently distinguished herself, rising through the ranks from front-line agent to Team Lead, and now serves as the Customer Service Program Manager. She oversees both the Customer Service Call Center and the Operations Monitoring Center (OMC). </w:t>
      </w:r>
    </w:p>
    <w:p w14:paraId="4A1A4ACA" w14:textId="77777777" w:rsidR="002E7D28" w:rsidRDefault="002E7D28" w:rsidP="00060130">
      <w:pPr>
        <w:spacing w:line="360" w:lineRule="exact"/>
        <w:rPr>
          <w:rFonts w:ascii="Arial" w:hAnsi="Arial" w:cs="Arial"/>
          <w:sz w:val="28"/>
          <w:szCs w:val="28"/>
        </w:rPr>
      </w:pPr>
    </w:p>
    <w:p w14:paraId="0ABBD71C" w14:textId="59B981E5" w:rsidR="00060130" w:rsidRPr="00624A41" w:rsidRDefault="002E7D28" w:rsidP="00060130">
      <w:pPr>
        <w:spacing w:line="360" w:lineRule="exact"/>
        <w:rPr>
          <w:rFonts w:ascii="Arial" w:hAnsi="Arial" w:cs="Arial"/>
          <w:sz w:val="28"/>
          <w:szCs w:val="28"/>
        </w:rPr>
      </w:pPr>
      <w:r>
        <w:rPr>
          <w:rFonts w:ascii="Arial" w:hAnsi="Arial" w:cs="Arial"/>
          <w:sz w:val="28"/>
          <w:szCs w:val="28"/>
        </w:rPr>
        <w:t>Throughout her impressive career, Stephanie has made a profound impact by strengthening customer service trainings programs, implementing innovative strategies, and inspiring her teams to reach new heights. Her dedication to service excellence and visionary leadership have set a new standard, en</w:t>
      </w:r>
      <w:r w:rsidR="00815091">
        <w:rPr>
          <w:rFonts w:ascii="Arial" w:hAnsi="Arial" w:cs="Arial"/>
          <w:sz w:val="28"/>
          <w:szCs w:val="28"/>
        </w:rPr>
        <w:t>hancing both team performance and the overall customer experience. Stephanie truly exemplifies the spirit and values celebrated by the Joe King Memorial Scholarship.</w:t>
      </w:r>
    </w:p>
    <w:p w14:paraId="6337F52F" w14:textId="77777777" w:rsidR="00060130" w:rsidRPr="00624A41" w:rsidRDefault="00060130" w:rsidP="00060130">
      <w:pPr>
        <w:spacing w:line="360" w:lineRule="exact"/>
        <w:rPr>
          <w:rFonts w:ascii="Arial" w:hAnsi="Arial" w:cs="Arial"/>
          <w:sz w:val="28"/>
          <w:szCs w:val="28"/>
        </w:rPr>
      </w:pPr>
    </w:p>
    <w:p w14:paraId="74C5E5C3" w14:textId="2BF519BF" w:rsidR="00060130" w:rsidRPr="00624A41" w:rsidRDefault="00815091" w:rsidP="00060130">
      <w:pPr>
        <w:spacing w:line="360" w:lineRule="exact"/>
        <w:rPr>
          <w:rFonts w:ascii="Arial" w:hAnsi="Arial" w:cs="Arial"/>
          <w:sz w:val="28"/>
          <w:szCs w:val="28"/>
        </w:rPr>
      </w:pPr>
      <w:r>
        <w:rPr>
          <w:rFonts w:ascii="Arial" w:hAnsi="Arial" w:cs="Arial"/>
          <w:sz w:val="28"/>
          <w:szCs w:val="28"/>
        </w:rPr>
        <w:t>With her enrollment i</w:t>
      </w:r>
      <w:r w:rsidR="00060130" w:rsidRPr="00624A41">
        <w:rPr>
          <w:rFonts w:ascii="Arial" w:hAnsi="Arial" w:cs="Arial"/>
          <w:sz w:val="28"/>
          <w:szCs w:val="28"/>
        </w:rPr>
        <w:t xml:space="preserve">n the </w:t>
      </w:r>
      <w:r w:rsidRPr="00624A41">
        <w:rPr>
          <w:rFonts w:ascii="Arial" w:hAnsi="Arial" w:cs="Arial"/>
          <w:sz w:val="28"/>
          <w:szCs w:val="28"/>
        </w:rPr>
        <w:t xml:space="preserve">UOP Transit Paratransit Management Certificate Program </w:t>
      </w:r>
      <w:r>
        <w:rPr>
          <w:rFonts w:ascii="Arial" w:hAnsi="Arial" w:cs="Arial"/>
          <w:sz w:val="28"/>
          <w:szCs w:val="28"/>
        </w:rPr>
        <w:t>during fall 2025</w:t>
      </w:r>
      <w:r w:rsidR="00060130" w:rsidRPr="00624A41">
        <w:rPr>
          <w:rFonts w:ascii="Arial" w:hAnsi="Arial" w:cs="Arial"/>
          <w:sz w:val="28"/>
          <w:szCs w:val="28"/>
        </w:rPr>
        <w:t xml:space="preserve">, </w:t>
      </w:r>
      <w:r w:rsidR="00060130">
        <w:rPr>
          <w:rFonts w:ascii="Arial" w:hAnsi="Arial" w:cs="Arial"/>
          <w:sz w:val="28"/>
          <w:szCs w:val="28"/>
        </w:rPr>
        <w:t>Stephanie</w:t>
      </w:r>
      <w:r w:rsidR="00060130" w:rsidRPr="00624A41">
        <w:rPr>
          <w:rFonts w:ascii="Arial" w:hAnsi="Arial" w:cs="Arial"/>
          <w:sz w:val="28"/>
          <w:szCs w:val="28"/>
        </w:rPr>
        <w:t xml:space="preserve"> </w:t>
      </w:r>
      <w:r>
        <w:rPr>
          <w:rFonts w:ascii="Arial" w:hAnsi="Arial" w:cs="Arial"/>
          <w:sz w:val="28"/>
          <w:szCs w:val="28"/>
        </w:rPr>
        <w:t>continues to invest in her professional growth, gaining new tools and insights that will help further elevate the quality of service and care provided to our riders. Stephanie’s passion and drive serve as an inspiration to all who work with her, ensuring that she remains a leader in customer service and transit management.</w:t>
      </w:r>
    </w:p>
    <w:p w14:paraId="670C53F0" w14:textId="77777777" w:rsidR="00060130" w:rsidRPr="00624A41" w:rsidRDefault="00060130" w:rsidP="00060130">
      <w:pPr>
        <w:spacing w:line="360" w:lineRule="exact"/>
        <w:rPr>
          <w:rFonts w:ascii="Arial" w:hAnsi="Arial" w:cs="Arial"/>
          <w:sz w:val="28"/>
          <w:szCs w:val="28"/>
        </w:rPr>
      </w:pPr>
    </w:p>
    <w:p w14:paraId="5EFCFFD1" w14:textId="3FC6FD86" w:rsidR="00060130" w:rsidRPr="00624A41" w:rsidRDefault="00060130" w:rsidP="00815091">
      <w:pPr>
        <w:spacing w:line="360" w:lineRule="exact"/>
        <w:jc w:val="center"/>
        <w:rPr>
          <w:rFonts w:ascii="Arial" w:hAnsi="Arial" w:cs="Arial"/>
          <w:b/>
          <w:bCs/>
          <w:sz w:val="28"/>
          <w:szCs w:val="28"/>
        </w:rPr>
      </w:pPr>
      <w:r w:rsidRPr="00624A41">
        <w:rPr>
          <w:rFonts w:ascii="Arial" w:hAnsi="Arial" w:cs="Arial"/>
          <w:b/>
          <w:bCs/>
          <w:sz w:val="28"/>
          <w:szCs w:val="28"/>
        </w:rPr>
        <w:t xml:space="preserve">Congratulations </w:t>
      </w:r>
      <w:r>
        <w:rPr>
          <w:rFonts w:ascii="Arial" w:hAnsi="Arial" w:cs="Arial"/>
          <w:b/>
          <w:bCs/>
          <w:sz w:val="28"/>
          <w:szCs w:val="28"/>
        </w:rPr>
        <w:t>Stephanie Rodriguez</w:t>
      </w:r>
      <w:r w:rsidRPr="00624A41">
        <w:rPr>
          <w:rFonts w:ascii="Arial" w:hAnsi="Arial" w:cs="Arial"/>
          <w:b/>
          <w:bCs/>
          <w:sz w:val="28"/>
          <w:szCs w:val="28"/>
        </w:rPr>
        <w:t xml:space="preserve"> on being the 202</w:t>
      </w:r>
      <w:r>
        <w:rPr>
          <w:rFonts w:ascii="Arial" w:hAnsi="Arial" w:cs="Arial"/>
          <w:b/>
          <w:bCs/>
          <w:sz w:val="28"/>
          <w:szCs w:val="28"/>
        </w:rPr>
        <w:t>5</w:t>
      </w:r>
      <w:r w:rsidRPr="00624A41">
        <w:rPr>
          <w:rFonts w:ascii="Arial" w:hAnsi="Arial" w:cs="Arial"/>
          <w:b/>
          <w:bCs/>
          <w:sz w:val="28"/>
          <w:szCs w:val="28"/>
        </w:rPr>
        <w:t xml:space="preserve"> Joe King Memorial Scholarship Award recipient!</w:t>
      </w:r>
    </w:p>
    <w:p w14:paraId="77158B79" w14:textId="77777777" w:rsidR="00060130" w:rsidRDefault="00060130"/>
    <w:sectPr w:rsidR="00060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Next LT Pro Regular">
    <w:panose1 w:val="020B0503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30"/>
    <w:rsid w:val="00060130"/>
    <w:rsid w:val="000855A6"/>
    <w:rsid w:val="000C3CBE"/>
    <w:rsid w:val="000F45C2"/>
    <w:rsid w:val="000F68C0"/>
    <w:rsid w:val="00232A91"/>
    <w:rsid w:val="00250B65"/>
    <w:rsid w:val="0025508E"/>
    <w:rsid w:val="002E7D28"/>
    <w:rsid w:val="002F62E1"/>
    <w:rsid w:val="0031167B"/>
    <w:rsid w:val="00364C18"/>
    <w:rsid w:val="003950D8"/>
    <w:rsid w:val="00450CAB"/>
    <w:rsid w:val="004E3D14"/>
    <w:rsid w:val="004E463E"/>
    <w:rsid w:val="004F1575"/>
    <w:rsid w:val="004F5C27"/>
    <w:rsid w:val="005156D1"/>
    <w:rsid w:val="005D3E30"/>
    <w:rsid w:val="00662001"/>
    <w:rsid w:val="007558CD"/>
    <w:rsid w:val="007734BE"/>
    <w:rsid w:val="007F7D5B"/>
    <w:rsid w:val="00815091"/>
    <w:rsid w:val="0083288D"/>
    <w:rsid w:val="00864F2F"/>
    <w:rsid w:val="0088014D"/>
    <w:rsid w:val="008A3A39"/>
    <w:rsid w:val="008B7330"/>
    <w:rsid w:val="008C6872"/>
    <w:rsid w:val="00901A3B"/>
    <w:rsid w:val="00935E17"/>
    <w:rsid w:val="009524C8"/>
    <w:rsid w:val="009B7F72"/>
    <w:rsid w:val="009D0E98"/>
    <w:rsid w:val="009E377A"/>
    <w:rsid w:val="00A0765F"/>
    <w:rsid w:val="00B30EAC"/>
    <w:rsid w:val="00B469BC"/>
    <w:rsid w:val="00C16376"/>
    <w:rsid w:val="00C342C8"/>
    <w:rsid w:val="00C62C81"/>
    <w:rsid w:val="00DA0200"/>
    <w:rsid w:val="00DC1BD7"/>
    <w:rsid w:val="00DE1392"/>
    <w:rsid w:val="00E062FA"/>
    <w:rsid w:val="00E93BCA"/>
    <w:rsid w:val="00F91AE1"/>
    <w:rsid w:val="00FF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38FE"/>
  <w15:chartTrackingRefBased/>
  <w15:docId w15:val="{633BAFAB-B32B-4191-948F-CA707844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30"/>
    <w:pPr>
      <w:spacing w:after="0" w:line="240" w:lineRule="auto"/>
    </w:pPr>
  </w:style>
  <w:style w:type="paragraph" w:styleId="Heading1">
    <w:name w:val="heading 1"/>
    <w:basedOn w:val="Normal"/>
    <w:next w:val="Normal"/>
    <w:link w:val="Heading1Char"/>
    <w:uiPriority w:val="9"/>
    <w:qFormat/>
    <w:rsid w:val="0006013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13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13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13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13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130"/>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130"/>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130"/>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130"/>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130"/>
    <w:rPr>
      <w:rFonts w:eastAsiaTheme="majorEastAsia" w:cstheme="majorBidi"/>
      <w:color w:val="272727" w:themeColor="text1" w:themeTint="D8"/>
    </w:rPr>
  </w:style>
  <w:style w:type="paragraph" w:styleId="Title">
    <w:name w:val="Title"/>
    <w:basedOn w:val="Normal"/>
    <w:next w:val="Normal"/>
    <w:link w:val="TitleChar"/>
    <w:uiPriority w:val="10"/>
    <w:qFormat/>
    <w:rsid w:val="000601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13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130"/>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060130"/>
    <w:rPr>
      <w:i/>
      <w:iCs/>
      <w:color w:val="404040" w:themeColor="text1" w:themeTint="BF"/>
    </w:rPr>
  </w:style>
  <w:style w:type="paragraph" w:styleId="ListParagraph">
    <w:name w:val="List Paragraph"/>
    <w:basedOn w:val="Normal"/>
    <w:uiPriority w:val="34"/>
    <w:qFormat/>
    <w:rsid w:val="00060130"/>
    <w:pPr>
      <w:spacing w:after="160" w:line="278" w:lineRule="auto"/>
      <w:ind w:left="720"/>
      <w:contextualSpacing/>
    </w:pPr>
  </w:style>
  <w:style w:type="character" w:styleId="IntenseEmphasis">
    <w:name w:val="Intense Emphasis"/>
    <w:basedOn w:val="DefaultParagraphFont"/>
    <w:uiPriority w:val="21"/>
    <w:qFormat/>
    <w:rsid w:val="00060130"/>
    <w:rPr>
      <w:i/>
      <w:iCs/>
      <w:color w:val="0F4761" w:themeColor="accent1" w:themeShade="BF"/>
    </w:rPr>
  </w:style>
  <w:style w:type="paragraph" w:styleId="IntenseQuote">
    <w:name w:val="Intense Quote"/>
    <w:basedOn w:val="Normal"/>
    <w:next w:val="Normal"/>
    <w:link w:val="IntenseQuoteChar"/>
    <w:uiPriority w:val="30"/>
    <w:qFormat/>
    <w:rsid w:val="0006013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130"/>
    <w:rPr>
      <w:i/>
      <w:iCs/>
      <w:color w:val="0F4761" w:themeColor="accent1" w:themeShade="BF"/>
    </w:rPr>
  </w:style>
  <w:style w:type="character" w:styleId="IntenseReference">
    <w:name w:val="Intense Reference"/>
    <w:basedOn w:val="DefaultParagraphFont"/>
    <w:uiPriority w:val="32"/>
    <w:qFormat/>
    <w:rsid w:val="00060130"/>
    <w:rPr>
      <w:b/>
      <w:bCs/>
      <w:smallCaps/>
      <w:color w:val="0F4761" w:themeColor="accent1" w:themeShade="BF"/>
      <w:spacing w:val="5"/>
    </w:rPr>
  </w:style>
  <w:style w:type="paragraph" w:customStyle="1" w:styleId="Bodycopy">
    <w:name w:val="Body copy"/>
    <w:basedOn w:val="Normal"/>
    <w:uiPriority w:val="99"/>
    <w:rsid w:val="00C342C8"/>
    <w:pPr>
      <w:suppressAutoHyphens/>
      <w:autoSpaceDE w:val="0"/>
      <w:autoSpaceDN w:val="0"/>
      <w:adjustRightInd w:val="0"/>
      <w:spacing w:after="144" w:line="315" w:lineRule="atLeast"/>
      <w:textAlignment w:val="center"/>
    </w:pPr>
    <w:rPr>
      <w:rFonts w:ascii="AvenirNext LT Pro Regular" w:hAnsi="AvenirNext LT Pro Regular" w:cs="AvenirNext LT Pro Regular"/>
      <w:color w:val="000000"/>
      <w:kern w:val="0"/>
      <w:sz w:val="23"/>
      <w:szCs w:val="23"/>
    </w:rPr>
  </w:style>
  <w:style w:type="character" w:styleId="Hyperlink">
    <w:name w:val="Hyperlink"/>
    <w:basedOn w:val="DefaultParagraphFont"/>
    <w:uiPriority w:val="99"/>
    <w:unhideWhenUsed/>
    <w:rsid w:val="005D3E30"/>
    <w:rPr>
      <w:color w:val="467886" w:themeColor="hyperlink"/>
      <w:u w:val="single"/>
    </w:rPr>
  </w:style>
  <w:style w:type="character" w:styleId="UnresolvedMention">
    <w:name w:val="Unresolved Mention"/>
    <w:basedOn w:val="DefaultParagraphFont"/>
    <w:uiPriority w:val="99"/>
    <w:semiHidden/>
    <w:unhideWhenUsed/>
    <w:rsid w:val="005D3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eymonkey.com/r/WH9TBSL" TargetMode="External"/><Relationship Id="rId4" Type="http://schemas.openxmlformats.org/officeDocument/2006/relationships/hyperlink" Target="https://accessla.org/cms/civicrm/e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Noriega</dc:creator>
  <cp:keywords/>
  <dc:description/>
  <cp:lastModifiedBy>Mayra Noriega</cp:lastModifiedBy>
  <cp:revision>3</cp:revision>
  <dcterms:created xsi:type="dcterms:W3CDTF">2026-01-13T19:40:00Z</dcterms:created>
  <dcterms:modified xsi:type="dcterms:W3CDTF">2026-01-13T23:43:00Z</dcterms:modified>
</cp:coreProperties>
</file>