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98D8" w14:textId="7363F480" w:rsidR="0067643F" w:rsidRPr="0067643F" w:rsidRDefault="0067643F" w:rsidP="00825534">
      <w:pPr>
        <w:spacing w:line="320" w:lineRule="atLeast"/>
        <w:jc w:val="center"/>
        <w:rPr>
          <w:rFonts w:ascii="Arial" w:hAnsi="Arial" w:cs="Arial"/>
          <w:b/>
          <w:bCs/>
          <w:color w:val="000000" w:themeColor="text1"/>
          <w:sz w:val="22"/>
          <w:szCs w:val="22"/>
        </w:rPr>
      </w:pPr>
      <w:r w:rsidRPr="0067643F">
        <w:rPr>
          <w:rFonts w:ascii="Arial" w:hAnsi="Arial" w:cs="Arial"/>
          <w:b/>
          <w:bCs/>
          <w:color w:val="000000" w:themeColor="text1"/>
          <w:sz w:val="22"/>
          <w:szCs w:val="22"/>
        </w:rPr>
        <w:t>2023 LEARNING AND DEVELOPMENT PROGRAM</w:t>
      </w:r>
    </w:p>
    <w:p w14:paraId="4C51D6E2" w14:textId="7AAD73C4" w:rsidR="0067643F" w:rsidRPr="0067643F" w:rsidRDefault="0067643F" w:rsidP="00825534">
      <w:pPr>
        <w:spacing w:line="320" w:lineRule="atLeast"/>
        <w:rPr>
          <w:rFonts w:ascii="Arial" w:hAnsi="Arial" w:cs="Arial"/>
          <w:color w:val="000000" w:themeColor="text1"/>
          <w:sz w:val="22"/>
          <w:szCs w:val="22"/>
        </w:rPr>
      </w:pPr>
    </w:p>
    <w:p w14:paraId="569CC2C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was established in 1994 and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56E819E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21361E0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To register for classes, please click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342A3F4B" w14:textId="77777777" w:rsidR="0067643F" w:rsidRPr="0067643F" w:rsidRDefault="0067643F" w:rsidP="00825534">
      <w:pPr>
        <w:pStyle w:val="Bodycopy"/>
        <w:spacing w:after="0"/>
        <w:rPr>
          <w:rFonts w:ascii="Arial" w:hAnsi="Arial" w:cs="Arial"/>
          <w:color w:val="000000" w:themeColor="text1"/>
          <w:sz w:val="22"/>
          <w:szCs w:val="22"/>
        </w:rPr>
      </w:pPr>
      <w:r w:rsidRPr="0067643F">
        <w:rPr>
          <w:rFonts w:ascii="Arial" w:hAnsi="Arial" w:cs="Arial"/>
          <w:color w:val="000000" w:themeColor="text1"/>
          <w:sz w:val="22"/>
          <w:szCs w:val="22"/>
        </w:rPr>
        <w:t>All training classes are held at Access Services administrative office unless noted otherwise.</w:t>
      </w:r>
    </w:p>
    <w:p w14:paraId="53CAF0CB" w14:textId="4EFEBB01"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3449 Santa Anita Ave, El Monte, CA 91731</w:t>
      </w:r>
    </w:p>
    <w:p w14:paraId="2B847FB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Sign up for our mailing list!</w:t>
      </w:r>
    </w:p>
    <w:p w14:paraId="1523DBB5" w14:textId="4107BB72"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To receive updates regarding CTSA trainings and events, complete this </w:t>
      </w:r>
      <w:r w:rsidRPr="0067643F">
        <w:rPr>
          <w:rStyle w:val="Hyperlink"/>
          <w:rFonts w:ascii="Arial" w:hAnsi="Arial" w:cs="Arial"/>
          <w:color w:val="000000" w:themeColor="text1"/>
          <w:sz w:val="22"/>
          <w:szCs w:val="22"/>
        </w:rPr>
        <w:t>form</w:t>
      </w:r>
      <w:r w:rsidRPr="0067643F">
        <w:rPr>
          <w:rFonts w:ascii="Arial" w:hAnsi="Arial" w:cs="Arial"/>
          <w:color w:val="000000" w:themeColor="text1"/>
          <w:sz w:val="22"/>
          <w:szCs w:val="22"/>
        </w:rPr>
        <w:t>.</w:t>
      </w:r>
    </w:p>
    <w:p w14:paraId="60AED5DC" w14:textId="77777777" w:rsidR="0067643F" w:rsidRDefault="0067643F" w:rsidP="00825534">
      <w:pPr>
        <w:pStyle w:val="Bodycopy"/>
        <w:rPr>
          <w:rFonts w:ascii="Arial" w:hAnsi="Arial" w:cs="Arial"/>
          <w:color w:val="000000" w:themeColor="text1"/>
          <w:sz w:val="22"/>
          <w:szCs w:val="22"/>
        </w:rPr>
      </w:pPr>
    </w:p>
    <w:p w14:paraId="6B6FF49A" w14:textId="77777777" w:rsidR="0067643F" w:rsidRDefault="0067643F" w:rsidP="00825534">
      <w:pPr>
        <w:pStyle w:val="Bodycopy"/>
        <w:pBdr>
          <w:top w:val="single" w:sz="4" w:space="22" w:color="00E5BF"/>
        </w:pBdr>
        <w:rPr>
          <w:rStyle w:val="bodycopybold"/>
          <w:rFonts w:ascii="Arial" w:hAnsi="Arial" w:cs="Arial"/>
          <w:b/>
          <w:bCs/>
          <w:caps/>
          <w:color w:val="000000" w:themeColor="text1"/>
          <w:sz w:val="22"/>
          <w:szCs w:val="22"/>
        </w:rPr>
      </w:pPr>
    </w:p>
    <w:p w14:paraId="1D38413E" w14:textId="5CA7D5EC" w:rsidR="0067643F" w:rsidRPr="0067643F" w:rsidRDefault="0067643F" w:rsidP="00825534">
      <w:pPr>
        <w:pStyle w:val="Bodycopy"/>
        <w:pBdr>
          <w:top w:val="single" w:sz="4" w:space="22" w:color="00E5BF"/>
        </w:pBdr>
        <w:rPr>
          <w:rStyle w:val="bodycopybold"/>
          <w:rFonts w:ascii="Arial" w:hAnsi="Arial" w:cs="Arial"/>
          <w:color w:val="000000" w:themeColor="text1"/>
          <w:sz w:val="22"/>
          <w:szCs w:val="22"/>
        </w:rPr>
      </w:pPr>
      <w:r w:rsidRPr="0067643F">
        <w:rPr>
          <w:rStyle w:val="bodycopybold"/>
          <w:rFonts w:ascii="Arial" w:hAnsi="Arial" w:cs="Arial"/>
          <w:b/>
          <w:bCs/>
          <w:caps/>
          <w:color w:val="000000" w:themeColor="text1"/>
          <w:sz w:val="22"/>
          <w:szCs w:val="22"/>
        </w:rPr>
        <w:t>COVID-19 Notice:</w:t>
      </w:r>
      <w:r w:rsidRPr="0067643F">
        <w:rPr>
          <w:rStyle w:val="bodycopybold"/>
          <w:rFonts w:ascii="Arial" w:hAnsi="Arial" w:cs="Arial"/>
          <w:color w:val="000000" w:themeColor="text1"/>
          <w:sz w:val="22"/>
          <w:szCs w:val="22"/>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5B8102E7" w14:textId="122BB8D3" w:rsidR="0067643F" w:rsidRPr="0067643F" w:rsidRDefault="0067643F" w:rsidP="00825534">
      <w:pPr>
        <w:spacing w:line="320" w:lineRule="atLeast"/>
        <w:rPr>
          <w:rFonts w:ascii="Arial" w:hAnsi="Arial" w:cs="Arial"/>
          <w:color w:val="000000" w:themeColor="text1"/>
          <w:sz w:val="22"/>
          <w:szCs w:val="22"/>
        </w:rPr>
      </w:pPr>
    </w:p>
    <w:p w14:paraId="1C2C7B4C" w14:textId="77777777" w:rsidR="0067643F" w:rsidRDefault="0067643F" w:rsidP="00825534">
      <w:pPr>
        <w:spacing w:line="320" w:lineRule="atLeast"/>
        <w:rPr>
          <w:rFonts w:ascii="Arial" w:hAnsi="Arial" w:cs="Arial"/>
          <w:b/>
          <w:bCs/>
          <w:caps/>
          <w:color w:val="000000" w:themeColor="text1"/>
          <w:sz w:val="22"/>
          <w:szCs w:val="22"/>
        </w:rPr>
      </w:pPr>
      <w:r>
        <w:rPr>
          <w:rFonts w:ascii="Arial" w:hAnsi="Arial" w:cs="Arial"/>
          <w:b/>
          <w:bCs/>
          <w:color w:val="000000" w:themeColor="text1"/>
          <w:sz w:val="22"/>
          <w:szCs w:val="22"/>
        </w:rPr>
        <w:br w:type="page"/>
      </w:r>
    </w:p>
    <w:p w14:paraId="23C3F34E" w14:textId="2EE82DA9" w:rsidR="0067643F" w:rsidRPr="0067643F" w:rsidRDefault="0067643F" w:rsidP="00825534">
      <w:pPr>
        <w:pStyle w:val="Headline"/>
        <w:spacing w:line="320" w:lineRule="atLeast"/>
        <w:rPr>
          <w:rFonts w:ascii="Arial" w:hAnsi="Arial" w:cs="Arial"/>
          <w:b/>
          <w:bCs/>
          <w:color w:val="000000" w:themeColor="text1"/>
          <w:sz w:val="22"/>
          <w:szCs w:val="22"/>
        </w:rPr>
      </w:pPr>
      <w:r w:rsidRPr="0067643F">
        <w:rPr>
          <w:rFonts w:ascii="Arial" w:hAnsi="Arial" w:cs="Arial"/>
          <w:b/>
          <w:bCs/>
          <w:color w:val="000000" w:themeColor="text1"/>
          <w:sz w:val="22"/>
          <w:szCs w:val="22"/>
        </w:rPr>
        <w:lastRenderedPageBreak/>
        <w:t>Program Calendar</w:t>
      </w:r>
    </w:p>
    <w:p w14:paraId="2EB1B0B5" w14:textId="77777777" w:rsidR="0067643F" w:rsidRPr="0067643F" w:rsidRDefault="0067643F" w:rsidP="00825534">
      <w:pPr>
        <w:pStyle w:val="Subhead"/>
        <w:rPr>
          <w:rFonts w:ascii="Arial" w:hAnsi="Arial" w:cs="Arial"/>
          <w:color w:val="000000" w:themeColor="text1"/>
          <w:sz w:val="22"/>
          <w:szCs w:val="22"/>
        </w:rPr>
      </w:pPr>
      <w:r w:rsidRPr="0067643F">
        <w:rPr>
          <w:rStyle w:val="Hyperlink"/>
          <w:rFonts w:ascii="Arial" w:hAnsi="Arial" w:cs="Arial"/>
          <w:color w:val="000000" w:themeColor="text1"/>
          <w:sz w:val="22"/>
          <w:szCs w:val="22"/>
        </w:rPr>
        <w:t>Diversity, Equity, and Inclusion Audit</w:t>
      </w:r>
    </w:p>
    <w:p w14:paraId="71D4E25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February 1,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r w:rsidRPr="0067643F">
        <w:rPr>
          <w:rFonts w:ascii="Arial" w:hAnsi="Arial" w:cs="Arial"/>
          <w:color w:val="000000" w:themeColor="text1"/>
          <w:sz w:val="22"/>
          <w:szCs w:val="22"/>
        </w:rPr>
        <w:br/>
      </w:r>
      <w:r w:rsidRPr="0067643F">
        <w:rPr>
          <w:rStyle w:val="bodycopybold"/>
          <w:rFonts w:ascii="Arial" w:hAnsi="Arial" w:cs="Arial"/>
          <w:color w:val="000000" w:themeColor="text1"/>
          <w:sz w:val="22"/>
          <w:szCs w:val="22"/>
        </w:rPr>
        <w:t>Thursday, February 2,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p>
    <w:p w14:paraId="0EFB6A70"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5E2F0DE6"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Dr. Sacha Joseph-Mathews</w:t>
      </w:r>
    </w:p>
    <w:p w14:paraId="4E3507C5"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Understanding the diversity landscape that currently exists within an organization is critical for planning DEI initiatives. In this course you will learn how to conduct a DEI audit at both a department and organizational level. By the end of the class students will be able to develop a road map that is based on data to help guide a company’s DEI initiatives moving forward.</w:t>
      </w:r>
    </w:p>
    <w:p w14:paraId="6377FAE3" w14:textId="5365B5CC" w:rsidR="0067643F" w:rsidRDefault="0067643F" w:rsidP="00825534">
      <w:pPr>
        <w:pStyle w:val="Bodycopy"/>
        <w:rPr>
          <w:rStyle w:val="bodycopybold"/>
          <w:rFonts w:ascii="Arial" w:hAnsi="Arial" w:cs="Arial"/>
          <w:color w:val="000000" w:themeColor="text1"/>
          <w:sz w:val="22"/>
          <w:szCs w:val="22"/>
        </w:rPr>
      </w:pPr>
      <w:r w:rsidRPr="0067643F">
        <w:rPr>
          <w:rStyle w:val="bodycopybold"/>
          <w:rFonts w:ascii="Arial" w:hAnsi="Arial" w:cs="Arial"/>
          <w:color w:val="000000" w:themeColor="text1"/>
          <w:sz w:val="22"/>
          <w:szCs w:val="22"/>
        </w:rPr>
        <w:t>Please note this is a two-day training.</w:t>
      </w:r>
    </w:p>
    <w:p w14:paraId="7FFC32DD" w14:textId="77777777" w:rsidR="0022370E" w:rsidRPr="0067643F" w:rsidRDefault="0022370E" w:rsidP="00825534">
      <w:pPr>
        <w:pStyle w:val="Bodycopy"/>
        <w:rPr>
          <w:rStyle w:val="bodycopybold"/>
          <w:rFonts w:ascii="Arial" w:hAnsi="Arial" w:cs="Arial"/>
          <w:color w:val="000000" w:themeColor="text1"/>
          <w:sz w:val="22"/>
          <w:szCs w:val="22"/>
        </w:rPr>
      </w:pPr>
    </w:p>
    <w:p w14:paraId="0CE0CD01" w14:textId="77777777"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“Thank you for providing us with an excellent instructor who made the training feel like a discussion. I felt comfortable enough to participate in the class.”</w:t>
      </w:r>
    </w:p>
    <w:p w14:paraId="2725607A"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Angelica M., Transdev</w:t>
      </w:r>
    </w:p>
    <w:p w14:paraId="5FF2FC3D" w14:textId="77777777" w:rsidR="0067643F" w:rsidRPr="0067643F" w:rsidRDefault="0067643F" w:rsidP="00825534">
      <w:pPr>
        <w:pStyle w:val="Subhead"/>
        <w:rPr>
          <w:rFonts w:ascii="Arial" w:hAnsi="Arial" w:cs="Arial"/>
          <w:color w:val="000000" w:themeColor="text1"/>
          <w:sz w:val="22"/>
          <w:szCs w:val="22"/>
        </w:rPr>
      </w:pPr>
    </w:p>
    <w:p w14:paraId="07C39AC9"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De-escalation Techniques for Transit Professionals</w:t>
      </w:r>
    </w:p>
    <w:p w14:paraId="7615D6B3"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March 22,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r w:rsidRPr="0067643F">
        <w:rPr>
          <w:rFonts w:ascii="Arial" w:hAnsi="Arial" w:cs="Arial"/>
          <w:color w:val="000000" w:themeColor="text1"/>
          <w:sz w:val="22"/>
          <w:szCs w:val="22"/>
        </w:rPr>
        <w:br/>
      </w:r>
      <w:r w:rsidRPr="0067643F">
        <w:rPr>
          <w:rStyle w:val="bodycopybold"/>
          <w:rFonts w:ascii="Arial" w:hAnsi="Arial" w:cs="Arial"/>
          <w:color w:val="000000" w:themeColor="text1"/>
          <w:sz w:val="22"/>
          <w:szCs w:val="22"/>
        </w:rPr>
        <w:t>Wednesday, March 29,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p>
    <w:p w14:paraId="3EDA8E6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TBD</w:t>
      </w:r>
    </w:p>
    <w:p w14:paraId="61951B18"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Dr. Sacha Joseph-Mathews</w:t>
      </w:r>
    </w:p>
    <w:p w14:paraId="303D4B3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training introduces employees to conflict-resolution techniques that can be helpful in de-escalating tense situations at work. These skillsets are particularly useful for professionals in the transit sector as there are several circumstances that could lead to potential conflict both in the field and at the office. Students will participate in several role play exercises. </w:t>
      </w:r>
    </w:p>
    <w:p w14:paraId="3A7BABF0" w14:textId="77777777" w:rsidR="0067643F" w:rsidRPr="0067643F" w:rsidRDefault="0067643F" w:rsidP="00825534">
      <w:pPr>
        <w:pStyle w:val="Bodycopy"/>
        <w:rPr>
          <w:rStyle w:val="bodycopybold"/>
          <w:rFonts w:ascii="Arial" w:hAnsi="Arial" w:cs="Arial"/>
          <w:color w:val="000000" w:themeColor="text1"/>
          <w:sz w:val="22"/>
          <w:szCs w:val="22"/>
        </w:rPr>
      </w:pPr>
      <w:r w:rsidRPr="0067643F">
        <w:rPr>
          <w:rStyle w:val="bodycopybold"/>
          <w:rFonts w:ascii="Arial" w:hAnsi="Arial" w:cs="Arial"/>
          <w:color w:val="000000" w:themeColor="text1"/>
          <w:sz w:val="22"/>
          <w:szCs w:val="22"/>
        </w:rPr>
        <w:t>Please note this is a two-day training.</w:t>
      </w:r>
    </w:p>
    <w:p w14:paraId="0826AE70" w14:textId="77777777" w:rsidR="0067643F" w:rsidRDefault="0067643F" w:rsidP="00825534">
      <w:pPr>
        <w:pStyle w:val="Subheadlinks"/>
        <w:rPr>
          <w:rStyle w:val="Hyperlink"/>
          <w:rFonts w:ascii="Arial" w:hAnsi="Arial" w:cs="Arial"/>
          <w:color w:val="000000" w:themeColor="text1"/>
          <w:sz w:val="22"/>
          <w:szCs w:val="22"/>
        </w:rPr>
      </w:pPr>
    </w:p>
    <w:p w14:paraId="500AEC1A" w14:textId="77777777" w:rsidR="0022370E" w:rsidRDefault="0022370E" w:rsidP="00825534">
      <w:pPr>
        <w:pStyle w:val="Subheadlinks"/>
        <w:rPr>
          <w:rStyle w:val="Hyperlink"/>
          <w:rFonts w:ascii="Arial" w:hAnsi="Arial" w:cs="Arial"/>
          <w:color w:val="000000" w:themeColor="text1"/>
          <w:sz w:val="22"/>
          <w:szCs w:val="22"/>
        </w:rPr>
      </w:pPr>
    </w:p>
    <w:p w14:paraId="357FF50C" w14:textId="09384DBC" w:rsidR="0067643F" w:rsidRPr="0067643F" w:rsidRDefault="0067643F" w:rsidP="00825534">
      <w:pPr>
        <w:pStyle w:val="Subheadlinks"/>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lastRenderedPageBreak/>
        <w:t xml:space="preserve">Creating Accessible Presentations </w:t>
      </w:r>
    </w:p>
    <w:p w14:paraId="08E8A58E" w14:textId="072E622A" w:rsidR="0067643F" w:rsidRPr="006D1B33" w:rsidRDefault="006D1B33" w:rsidP="00825534">
      <w:pPr>
        <w:pStyle w:val="Bodycopy"/>
        <w:rPr>
          <w:rFonts w:ascii="Arial" w:hAnsi="Arial" w:cs="Arial"/>
          <w:color w:val="000000" w:themeColor="text1"/>
          <w:sz w:val="22"/>
          <w:szCs w:val="22"/>
        </w:rPr>
      </w:pPr>
      <w:r w:rsidRPr="006D1B33">
        <w:rPr>
          <w:rFonts w:ascii="Arial" w:hAnsi="Arial" w:cs="Arial"/>
          <w:sz w:val="22"/>
          <w:szCs w:val="22"/>
        </w:rPr>
        <w:t>Class Postponed</w:t>
      </w:r>
    </w:p>
    <w:p w14:paraId="6023E40B"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5BF0615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Earth </w:t>
      </w:r>
      <w:proofErr w:type="spellStart"/>
      <w:r w:rsidRPr="0067643F">
        <w:rPr>
          <w:rFonts w:ascii="Arial" w:hAnsi="Arial" w:cs="Arial"/>
          <w:color w:val="000000" w:themeColor="text1"/>
          <w:sz w:val="22"/>
          <w:szCs w:val="22"/>
        </w:rPr>
        <w:t>Kidkul</w:t>
      </w:r>
      <w:proofErr w:type="spellEnd"/>
      <w:r w:rsidRPr="0067643F">
        <w:rPr>
          <w:rFonts w:ascii="Arial" w:hAnsi="Arial" w:cs="Arial"/>
          <w:color w:val="000000" w:themeColor="text1"/>
          <w:sz w:val="22"/>
          <w:szCs w:val="22"/>
        </w:rPr>
        <w:t xml:space="preserve">, The Braille Institute </w:t>
      </w:r>
    </w:p>
    <w:p w14:paraId="3797D238" w14:textId="4E10943C"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Creating presentations with accessibility in mind ensures that everyone in your audience acquires the same information and enjoys the same learning experiences. This training will provide an overview of best practices for creating accessible PowerPoints and inclusive presentations. </w:t>
      </w:r>
    </w:p>
    <w:p w14:paraId="56687347" w14:textId="77777777" w:rsidR="0067643F" w:rsidRPr="0067643F" w:rsidRDefault="0067643F" w:rsidP="00825534">
      <w:pPr>
        <w:pStyle w:val="Subhead"/>
        <w:rPr>
          <w:rFonts w:ascii="Arial" w:hAnsi="Arial" w:cs="Arial"/>
          <w:color w:val="000000" w:themeColor="text1"/>
          <w:sz w:val="22"/>
          <w:szCs w:val="22"/>
        </w:rPr>
      </w:pPr>
    </w:p>
    <w:p w14:paraId="001B48D5" w14:textId="13718BAE"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Reasonable Suspicion Testing Determination Training</w:t>
      </w:r>
    </w:p>
    <w:p w14:paraId="31C5C548"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May 3,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8:30am – 11:30am</w:t>
      </w:r>
    </w:p>
    <w:p w14:paraId="0B2E33F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068BBC8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xml:space="preserve">, LPM Consulting, Inc. </w:t>
      </w:r>
    </w:p>
    <w:p w14:paraId="39CB88C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three (3) hour class is focused on the FTA requirements for supervisors and company officials who are authorized to make reasonable suspicion testing referrals.</w:t>
      </w:r>
    </w:p>
    <w:p w14:paraId="504B84C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7C308BA5" w14:textId="77777777" w:rsidR="0067643F" w:rsidRPr="0067643F" w:rsidRDefault="0067643F" w:rsidP="00825534">
      <w:pPr>
        <w:pStyle w:val="Quote"/>
        <w:spacing w:line="320" w:lineRule="atLeast"/>
        <w:rPr>
          <w:rFonts w:ascii="Arial" w:hAnsi="Arial" w:cs="Arial"/>
          <w:color w:val="000000" w:themeColor="text1"/>
          <w:sz w:val="22"/>
          <w:szCs w:val="22"/>
        </w:rPr>
      </w:pPr>
    </w:p>
    <w:p w14:paraId="6D6A273C" w14:textId="75107551"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 xml:space="preserve">“All organizers and instructor are professional, courteous, and efficient. </w:t>
      </w:r>
      <w:r w:rsidRPr="0067643F">
        <w:rPr>
          <w:rFonts w:ascii="Arial" w:hAnsi="Arial" w:cs="Arial"/>
          <w:color w:val="000000" w:themeColor="text1"/>
          <w:sz w:val="22"/>
          <w:szCs w:val="22"/>
        </w:rPr>
        <w:br/>
        <w:t>This makes lecture interesting and easy to comprehend.”</w:t>
      </w:r>
    </w:p>
    <w:p w14:paraId="1C701106"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xml:space="preserve">— Henry R., Independent Taxi Owners </w:t>
      </w:r>
    </w:p>
    <w:p w14:paraId="1249E022" w14:textId="77777777" w:rsidR="0067643F" w:rsidRPr="0067643F" w:rsidRDefault="0067643F" w:rsidP="00825534">
      <w:pPr>
        <w:pStyle w:val="Bodycopy"/>
        <w:rPr>
          <w:rFonts w:ascii="Arial" w:hAnsi="Arial" w:cs="Arial"/>
          <w:color w:val="000000" w:themeColor="text1"/>
          <w:sz w:val="22"/>
          <w:szCs w:val="22"/>
        </w:rPr>
      </w:pPr>
    </w:p>
    <w:p w14:paraId="372840BC"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Post-Accident Testing Thresholds Determination </w:t>
      </w:r>
    </w:p>
    <w:p w14:paraId="1E48319C"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Wednesday, May 3, 2023</w:t>
      </w:r>
      <w:r w:rsidRPr="0067643F">
        <w:rPr>
          <w:rFonts w:ascii="Arial" w:hAnsi="Arial" w:cs="Arial"/>
          <w:color w:val="000000" w:themeColor="text1"/>
          <w:sz w:val="22"/>
          <w:szCs w:val="22"/>
        </w:rPr>
        <w:br/>
        <w:t xml:space="preserve">1:00pm – 3:00pm </w:t>
      </w:r>
    </w:p>
    <w:p w14:paraId="52A3E1D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741B1F4F"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xml:space="preserve">, LPM Consulting, Inc. </w:t>
      </w:r>
    </w:p>
    <w:p w14:paraId="4F8D1AB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two-hour class is designed for those who are responsible for making post-accident testing decisions.</w:t>
      </w:r>
    </w:p>
    <w:p w14:paraId="103FFFB3" w14:textId="77777777" w:rsidR="0022370E"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0B22BACA" w14:textId="25D8FBC8" w:rsidR="0067643F" w:rsidRPr="0022370E" w:rsidRDefault="0067643F" w:rsidP="00825534">
      <w:pPr>
        <w:pStyle w:val="Bodycopy"/>
        <w:spacing w:after="0"/>
        <w:rPr>
          <w:rStyle w:val="Hyperlink"/>
          <w:rFonts w:ascii="Arial" w:hAnsi="Arial" w:cs="Arial"/>
          <w:b/>
          <w:bCs/>
          <w:color w:val="000000" w:themeColor="text1"/>
          <w:sz w:val="22"/>
          <w:szCs w:val="22"/>
        </w:rPr>
      </w:pPr>
      <w:r w:rsidRPr="0022370E">
        <w:rPr>
          <w:rStyle w:val="Hyperlink"/>
          <w:rFonts w:ascii="Arial" w:hAnsi="Arial" w:cs="Arial"/>
          <w:b/>
          <w:bCs/>
          <w:color w:val="000000" w:themeColor="text1"/>
          <w:sz w:val="22"/>
          <w:szCs w:val="22"/>
        </w:rPr>
        <w:t>Drug &amp; Alcohol Awareness Training</w:t>
      </w:r>
    </w:p>
    <w:p w14:paraId="4E647B46"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lastRenderedPageBreak/>
        <w:t xml:space="preserve">Thursday, May 4, </w:t>
      </w:r>
      <w:proofErr w:type="gramStart"/>
      <w:r w:rsidRPr="0067643F">
        <w:rPr>
          <w:rStyle w:val="bodycopybold"/>
          <w:rFonts w:ascii="Arial" w:hAnsi="Arial" w:cs="Arial"/>
          <w:color w:val="000000" w:themeColor="text1"/>
          <w:sz w:val="22"/>
          <w:szCs w:val="22"/>
        </w:rPr>
        <w:t>2023</w:t>
      </w:r>
      <w:proofErr w:type="gramEnd"/>
      <w:r w:rsidRPr="0067643F">
        <w:rPr>
          <w:rStyle w:val="bodycopybold"/>
          <w:rFonts w:ascii="Arial" w:hAnsi="Arial" w:cs="Arial"/>
          <w:color w:val="000000" w:themeColor="text1"/>
          <w:sz w:val="22"/>
          <w:szCs w:val="22"/>
        </w:rPr>
        <w:t xml:space="preserve"> </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11:00am</w:t>
      </w:r>
    </w:p>
    <w:p w14:paraId="7FDA067D"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6A37F659"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LPM Consulting, Inc.</w:t>
      </w:r>
    </w:p>
    <w:p w14:paraId="7FF2A7CB"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1B1C136E"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1F222008" w14:textId="77777777" w:rsidR="0067643F" w:rsidRPr="0067643F" w:rsidRDefault="0067643F" w:rsidP="00825534">
      <w:pPr>
        <w:pStyle w:val="Bodycopy"/>
        <w:rPr>
          <w:rFonts w:ascii="Arial" w:hAnsi="Arial" w:cs="Arial"/>
          <w:color w:val="000000" w:themeColor="text1"/>
          <w:sz w:val="22"/>
          <w:szCs w:val="22"/>
        </w:rPr>
      </w:pPr>
    </w:p>
    <w:p w14:paraId="7B3387CD"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Mental Health First Aid Certification </w:t>
      </w:r>
    </w:p>
    <w:p w14:paraId="02EDCCD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Thursday, May 25,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4:00pm</w:t>
      </w:r>
    </w:p>
    <w:p w14:paraId="77D745D0" w14:textId="1A3BA352"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Gary White, Gary White Training &amp; Consulting, LLC.</w:t>
      </w:r>
    </w:p>
    <w:p w14:paraId="189E3F3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TBD</w:t>
      </w:r>
    </w:p>
    <w:p w14:paraId="09ECEFB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training will equip participants with sufficient knowledge to identify, understand, and respond to signs and symptoms of mental health illness, including crisis management and substance abuse behaviors. Registered participants must complete a 2-hour self-paced training module prior to attending the instructor led session. </w:t>
      </w:r>
    </w:p>
    <w:p w14:paraId="61B3F552" w14:textId="66E4CE1F"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course will receive a 3-year national Mental Health First Aid Certificate.</w:t>
      </w:r>
    </w:p>
    <w:p w14:paraId="72C4565F" w14:textId="77777777" w:rsidR="0022370E" w:rsidRPr="0067643F" w:rsidRDefault="0022370E" w:rsidP="00825534">
      <w:pPr>
        <w:pStyle w:val="Bodycopy"/>
        <w:rPr>
          <w:rFonts w:ascii="Arial" w:hAnsi="Arial" w:cs="Arial"/>
          <w:color w:val="000000" w:themeColor="text1"/>
          <w:sz w:val="22"/>
          <w:szCs w:val="22"/>
        </w:rPr>
      </w:pPr>
    </w:p>
    <w:p w14:paraId="4FD74871" w14:textId="35124DB3"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“Instructors were knowledgeable, open, and very inclusive.”</w:t>
      </w:r>
    </w:p>
    <w:p w14:paraId="11030858"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Latisha W., ALTA</w:t>
      </w:r>
    </w:p>
    <w:p w14:paraId="3C63E406" w14:textId="77777777" w:rsidR="0067643F" w:rsidRPr="0067643F" w:rsidRDefault="0067643F" w:rsidP="00825534">
      <w:pPr>
        <w:pStyle w:val="Subhead"/>
        <w:rPr>
          <w:rFonts w:ascii="Arial" w:hAnsi="Arial" w:cs="Arial"/>
          <w:color w:val="000000" w:themeColor="text1"/>
          <w:sz w:val="22"/>
          <w:szCs w:val="22"/>
        </w:rPr>
      </w:pPr>
    </w:p>
    <w:p w14:paraId="5F2F7BAA"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Guest Speaker Forum: Leadership Development and Effectiveness</w:t>
      </w:r>
    </w:p>
    <w:p w14:paraId="2189916C" w14:textId="77777777" w:rsidR="001D3E7C" w:rsidRPr="001D3E7C" w:rsidRDefault="001D3E7C" w:rsidP="008255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rPr>
          <w:rFonts w:ascii="Arial" w:hAnsi="Arial" w:cs="Arial"/>
          <w:color w:val="000000"/>
          <w:sz w:val="22"/>
          <w:szCs w:val="22"/>
        </w:rPr>
      </w:pPr>
      <w:r w:rsidRPr="001D3E7C">
        <w:rPr>
          <w:rFonts w:ascii="Arial" w:hAnsi="Arial" w:cs="Arial"/>
          <w:color w:val="000000"/>
          <w:sz w:val="22"/>
          <w:szCs w:val="22"/>
        </w:rPr>
        <w:t>Wednesday, June 14, 2023</w:t>
      </w:r>
    </w:p>
    <w:p w14:paraId="31FE9A1B" w14:textId="77777777" w:rsidR="001D3E7C" w:rsidRPr="001D3E7C" w:rsidRDefault="001D3E7C" w:rsidP="00825534">
      <w:pPr>
        <w:pStyle w:val="Bodycopy"/>
        <w:rPr>
          <w:rFonts w:ascii="Arial" w:hAnsi="Arial" w:cs="Arial"/>
          <w:sz w:val="22"/>
          <w:szCs w:val="22"/>
        </w:rPr>
      </w:pPr>
      <w:r w:rsidRPr="001D3E7C">
        <w:rPr>
          <w:rFonts w:ascii="Arial" w:hAnsi="Arial" w:cs="Arial"/>
          <w:sz w:val="22"/>
          <w:szCs w:val="22"/>
        </w:rPr>
        <w:t>9:00 am - 12:00 pm</w:t>
      </w:r>
    </w:p>
    <w:p w14:paraId="3BCE0756" w14:textId="16CC2D9D"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Format: </w:t>
      </w:r>
      <w:r w:rsidRPr="0067643F">
        <w:rPr>
          <w:rFonts w:ascii="Arial" w:hAnsi="Arial" w:cs="Arial"/>
          <w:color w:val="000000" w:themeColor="text1"/>
          <w:sz w:val="22"/>
          <w:szCs w:val="22"/>
        </w:rPr>
        <w:t>TBD</w:t>
      </w:r>
    </w:p>
    <w:p w14:paraId="69FC35CC"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Speaker: </w:t>
      </w:r>
      <w:r w:rsidRPr="0067643F">
        <w:rPr>
          <w:rFonts w:ascii="Arial" w:hAnsi="Arial" w:cs="Arial"/>
          <w:color w:val="000000" w:themeColor="text1"/>
          <w:sz w:val="22"/>
          <w:szCs w:val="22"/>
        </w:rPr>
        <w:t>Insight Strategies</w:t>
      </w:r>
    </w:p>
    <w:p w14:paraId="7DA70193" w14:textId="6B2A9CBA" w:rsidR="0022370E"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Leaders are key contributors to the success or failure of an organization, work group or team. This forum will provide participants with an overview of effective leadership skills and </w:t>
      </w:r>
      <w:r w:rsidRPr="0067643F">
        <w:rPr>
          <w:rFonts w:ascii="Arial" w:hAnsi="Arial" w:cs="Arial"/>
          <w:color w:val="000000" w:themeColor="text1"/>
          <w:sz w:val="22"/>
          <w:szCs w:val="22"/>
        </w:rPr>
        <w:lastRenderedPageBreak/>
        <w:t>competencies. The speaker will highlight important leadership behaviors, qualities, and tools for becoming a great leader.</w:t>
      </w:r>
    </w:p>
    <w:p w14:paraId="5CCB7119" w14:textId="77777777" w:rsidR="00825534" w:rsidRPr="00825534" w:rsidRDefault="00825534" w:rsidP="00825534">
      <w:pPr>
        <w:pStyle w:val="Bodycopy"/>
        <w:rPr>
          <w:rStyle w:val="Hyperlink"/>
          <w:rFonts w:ascii="Arial" w:hAnsi="Arial" w:cs="Arial"/>
          <w:color w:val="000000" w:themeColor="text1"/>
          <w:sz w:val="22"/>
          <w:szCs w:val="22"/>
        </w:rPr>
      </w:pPr>
    </w:p>
    <w:p w14:paraId="63AEB90A" w14:textId="5012D5F5" w:rsidR="0067643F" w:rsidRPr="0022370E" w:rsidRDefault="0067643F" w:rsidP="00825534">
      <w:pPr>
        <w:pStyle w:val="Subhead"/>
        <w:rPr>
          <w:rStyle w:val="Hyperlink"/>
          <w:rFonts w:ascii="Arial" w:hAnsi="Arial" w:cs="Arial"/>
          <w:color w:val="000000" w:themeColor="text1"/>
          <w:sz w:val="22"/>
          <w:szCs w:val="22"/>
        </w:rPr>
      </w:pPr>
      <w:r w:rsidRPr="0022370E">
        <w:rPr>
          <w:rStyle w:val="Hyperlink"/>
          <w:rFonts w:ascii="Arial" w:hAnsi="Arial" w:cs="Arial"/>
          <w:color w:val="000000" w:themeColor="text1"/>
          <w:sz w:val="22"/>
          <w:szCs w:val="22"/>
        </w:rPr>
        <w:t>Business Development Strategies for Small &amp; Diverse Business Success</w:t>
      </w:r>
    </w:p>
    <w:p w14:paraId="40FD9A89" w14:textId="77777777" w:rsidR="0067643F" w:rsidRPr="00727C1E" w:rsidRDefault="0067643F" w:rsidP="00825534">
      <w:pPr>
        <w:pStyle w:val="Bodycopy"/>
        <w:rPr>
          <w:rFonts w:ascii="Arial" w:hAnsi="Arial" w:cs="Arial"/>
          <w:color w:val="000000" w:themeColor="text1"/>
          <w:sz w:val="22"/>
          <w:szCs w:val="22"/>
        </w:rPr>
      </w:pPr>
      <w:r w:rsidRPr="00727C1E">
        <w:rPr>
          <w:rStyle w:val="bodycopybold"/>
          <w:rFonts w:ascii="Arial" w:hAnsi="Arial" w:cs="Arial"/>
          <w:color w:val="000000" w:themeColor="text1"/>
          <w:sz w:val="22"/>
          <w:szCs w:val="22"/>
        </w:rPr>
        <w:t>Thursday, June 29, 2023</w:t>
      </w:r>
      <w:r w:rsidRPr="00727C1E">
        <w:rPr>
          <w:rStyle w:val="bodycopybold"/>
          <w:rFonts w:ascii="Arial" w:hAnsi="Arial" w:cs="Arial"/>
          <w:color w:val="000000" w:themeColor="text1"/>
          <w:sz w:val="22"/>
          <w:szCs w:val="22"/>
        </w:rPr>
        <w:br/>
      </w:r>
      <w:r w:rsidRPr="00727C1E">
        <w:rPr>
          <w:rFonts w:ascii="Arial" w:hAnsi="Arial" w:cs="Arial"/>
          <w:color w:val="000000" w:themeColor="text1"/>
          <w:sz w:val="22"/>
          <w:szCs w:val="22"/>
        </w:rPr>
        <w:t>10:00 am – 12:00 pm</w:t>
      </w:r>
    </w:p>
    <w:p w14:paraId="5C1E54C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12A85747"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Ed Salcedo, Jr., GCAP Services</w:t>
      </w:r>
    </w:p>
    <w:p w14:paraId="5F28FC9B" w14:textId="53DC7EF2"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online workshop will cover several key areas that will address what it takes to be a successful subcontractor, including prime/subcontractor relationships and what subcontractors need to do to when attempting to join a prime contractor team. The workshop will also cover strategies to improve your business development process and business networking. Attendees will have an opportunity to learn from prime vendors on what they look for from subcontractors and how to leverage your small, disadvantaged, or diverse business status.</w:t>
      </w:r>
    </w:p>
    <w:p w14:paraId="4CFEE5A0" w14:textId="69BC118D" w:rsidR="00D721BC" w:rsidRDefault="00D721BC" w:rsidP="00825534">
      <w:pPr>
        <w:pStyle w:val="Bodycopy"/>
        <w:rPr>
          <w:rFonts w:ascii="Arial" w:hAnsi="Arial" w:cs="Arial"/>
          <w:color w:val="000000" w:themeColor="text1"/>
          <w:sz w:val="22"/>
          <w:szCs w:val="22"/>
        </w:rPr>
      </w:pPr>
    </w:p>
    <w:p w14:paraId="5D5B90DC" w14:textId="77777777" w:rsidR="001D3E7C" w:rsidRPr="00D721BC" w:rsidRDefault="001D3E7C" w:rsidP="00727C1E">
      <w:pPr>
        <w:pStyle w:val="Bodycopy"/>
        <w:spacing w:after="0"/>
        <w:rPr>
          <w:rFonts w:ascii="Arial" w:hAnsi="Arial" w:cs="Arial"/>
          <w:b/>
          <w:bCs/>
          <w:color w:val="000000" w:themeColor="text1"/>
          <w:sz w:val="22"/>
          <w:szCs w:val="22"/>
        </w:rPr>
      </w:pPr>
      <w:commentRangeStart w:id="0"/>
      <w:r w:rsidRPr="00D721BC">
        <w:rPr>
          <w:rFonts w:ascii="Arial" w:hAnsi="Arial" w:cs="Arial"/>
          <w:b/>
          <w:bCs/>
          <w:color w:val="000000" w:themeColor="text1"/>
          <w:sz w:val="22"/>
          <w:szCs w:val="22"/>
        </w:rPr>
        <w:t>Disability Program Manager</w:t>
      </w:r>
    </w:p>
    <w:p w14:paraId="20564D01" w14:textId="44A81821" w:rsidR="001D3E7C" w:rsidRPr="00727C1E" w:rsidRDefault="001D3E7C" w:rsidP="00825534">
      <w:pPr>
        <w:pStyle w:val="Bodycopy"/>
        <w:rPr>
          <w:rFonts w:ascii="Arial" w:hAnsi="Arial" w:cs="Arial"/>
          <w:color w:val="000000" w:themeColor="text1"/>
          <w:sz w:val="22"/>
          <w:szCs w:val="22"/>
        </w:rPr>
      </w:pPr>
      <w:r w:rsidRPr="00727C1E">
        <w:rPr>
          <w:rFonts w:ascii="Arial" w:hAnsi="Arial" w:cs="Arial"/>
          <w:color w:val="000000" w:themeColor="text1"/>
          <w:sz w:val="22"/>
          <w:szCs w:val="22"/>
        </w:rPr>
        <w:t>Wednesday, July 26, 2023</w:t>
      </w:r>
      <w:r w:rsidR="00825534" w:rsidRPr="00727C1E">
        <w:rPr>
          <w:rFonts w:ascii="Arial" w:hAnsi="Arial" w:cs="Arial"/>
          <w:color w:val="000000" w:themeColor="text1"/>
          <w:sz w:val="22"/>
          <w:szCs w:val="22"/>
        </w:rPr>
        <w:br/>
      </w:r>
      <w:r w:rsidRPr="00727C1E">
        <w:rPr>
          <w:rFonts w:ascii="Arial" w:hAnsi="Arial" w:cs="Arial"/>
          <w:color w:val="000000" w:themeColor="text1"/>
          <w:sz w:val="22"/>
          <w:szCs w:val="22"/>
        </w:rPr>
        <w:t>8:30 am – 5:00 pm</w:t>
      </w:r>
    </w:p>
    <w:p w14:paraId="647875F9" w14:textId="7F1EE62F" w:rsidR="001D3E7C" w:rsidRPr="00727C1E" w:rsidRDefault="001D3E7C" w:rsidP="00825534">
      <w:pPr>
        <w:pStyle w:val="Bodycopy"/>
        <w:rPr>
          <w:rFonts w:ascii="Arial" w:hAnsi="Arial" w:cs="Arial"/>
          <w:color w:val="000000" w:themeColor="text1"/>
          <w:sz w:val="22"/>
          <w:szCs w:val="22"/>
        </w:rPr>
      </w:pPr>
      <w:r w:rsidRPr="00727C1E">
        <w:rPr>
          <w:rFonts w:ascii="Arial" w:hAnsi="Arial" w:cs="Arial"/>
          <w:color w:val="000000" w:themeColor="text1"/>
          <w:sz w:val="22"/>
          <w:szCs w:val="22"/>
        </w:rPr>
        <w:t>Thursday, July 27, 2023</w:t>
      </w:r>
      <w:r w:rsidR="00825534" w:rsidRPr="00727C1E">
        <w:rPr>
          <w:rFonts w:ascii="Arial" w:hAnsi="Arial" w:cs="Arial"/>
          <w:color w:val="000000" w:themeColor="text1"/>
          <w:sz w:val="22"/>
          <w:szCs w:val="22"/>
        </w:rPr>
        <w:br/>
      </w:r>
      <w:r w:rsidRPr="00727C1E">
        <w:rPr>
          <w:rFonts w:ascii="Arial" w:hAnsi="Arial" w:cs="Arial"/>
          <w:color w:val="000000" w:themeColor="text1"/>
          <w:sz w:val="22"/>
          <w:szCs w:val="22"/>
        </w:rPr>
        <w:t>8:30 am – 5:00 pm</w:t>
      </w:r>
    </w:p>
    <w:p w14:paraId="7C52CA8A" w14:textId="77777777" w:rsidR="001D3E7C" w:rsidRPr="00D721BC" w:rsidRDefault="001D3E7C" w:rsidP="00825534">
      <w:pPr>
        <w:pStyle w:val="Bodycopy"/>
        <w:spacing w:after="0"/>
        <w:rPr>
          <w:rFonts w:ascii="Arial" w:hAnsi="Arial" w:cs="Arial"/>
          <w:color w:val="000000" w:themeColor="text1"/>
          <w:sz w:val="22"/>
          <w:szCs w:val="22"/>
        </w:rPr>
      </w:pPr>
      <w:r w:rsidRPr="00D721BC">
        <w:rPr>
          <w:rFonts w:ascii="Arial" w:hAnsi="Arial" w:cs="Arial"/>
          <w:color w:val="000000" w:themeColor="text1"/>
          <w:sz w:val="22"/>
          <w:szCs w:val="22"/>
        </w:rPr>
        <w:t>Facilitator: Equal Employment Opportunity Commission</w:t>
      </w:r>
    </w:p>
    <w:p w14:paraId="0F30FE5B" w14:textId="77777777" w:rsidR="001D3E7C" w:rsidRPr="00D721BC" w:rsidRDefault="001D3E7C" w:rsidP="00825534">
      <w:pPr>
        <w:pStyle w:val="Bodycopy"/>
        <w:spacing w:after="0"/>
        <w:rPr>
          <w:rFonts w:ascii="Arial" w:hAnsi="Arial" w:cs="Arial"/>
          <w:color w:val="000000" w:themeColor="text1"/>
          <w:sz w:val="22"/>
          <w:szCs w:val="22"/>
        </w:rPr>
      </w:pPr>
    </w:p>
    <w:p w14:paraId="19A843DB" w14:textId="77777777" w:rsidR="00727C1E" w:rsidRDefault="001D3E7C" w:rsidP="00825534">
      <w:pPr>
        <w:pStyle w:val="Bodycopy"/>
        <w:rPr>
          <w:rFonts w:ascii="Arial" w:hAnsi="Arial" w:cs="Arial"/>
          <w:color w:val="000000" w:themeColor="text1"/>
          <w:sz w:val="22"/>
          <w:szCs w:val="22"/>
        </w:rPr>
      </w:pPr>
      <w:r w:rsidRPr="00D721BC">
        <w:rPr>
          <w:rFonts w:ascii="Arial" w:hAnsi="Arial" w:cs="Arial"/>
          <w:color w:val="000000" w:themeColor="text1"/>
          <w:sz w:val="22"/>
          <w:szCs w:val="22"/>
        </w:rPr>
        <w:t xml:space="preserve">This training will equip participants with knowledge on how to meet agency affirmative employment responsibilities to ensure employment opportunities for persons with disabilities. </w:t>
      </w:r>
      <w:r>
        <w:rPr>
          <w:rFonts w:ascii="Arial" w:hAnsi="Arial" w:cs="Arial"/>
          <w:color w:val="000000" w:themeColor="text1"/>
          <w:sz w:val="22"/>
          <w:szCs w:val="22"/>
        </w:rPr>
        <w:t xml:space="preserve">This training is ideal for HR professionals, EEO managers, and affirmative employment professionals. </w:t>
      </w:r>
    </w:p>
    <w:p w14:paraId="659AA406" w14:textId="153126C0" w:rsidR="001D3E7C" w:rsidRPr="00DE7556" w:rsidRDefault="001D3E7C" w:rsidP="00825534">
      <w:pPr>
        <w:pStyle w:val="Bodycopy"/>
        <w:rPr>
          <w:rFonts w:ascii="Arial" w:hAnsi="Arial" w:cs="Arial"/>
          <w:color w:val="000000" w:themeColor="text1"/>
          <w:sz w:val="22"/>
          <w:szCs w:val="22"/>
        </w:rPr>
      </w:pPr>
      <w:r w:rsidRPr="00D721BC">
        <w:rPr>
          <w:rFonts w:ascii="Arial" w:hAnsi="Arial" w:cs="Arial"/>
          <w:color w:val="000000" w:themeColor="text1"/>
          <w:sz w:val="22"/>
          <w:szCs w:val="22"/>
        </w:rPr>
        <w:t>Participants will learn about the sections 501 and 508 of the Rehabilitation Act</w:t>
      </w:r>
      <w:r>
        <w:rPr>
          <w:rFonts w:ascii="Arial" w:hAnsi="Arial" w:cs="Arial"/>
          <w:color w:val="000000" w:themeColor="text1"/>
          <w:sz w:val="22"/>
          <w:szCs w:val="22"/>
        </w:rPr>
        <w:t xml:space="preserve"> and</w:t>
      </w:r>
      <w:r w:rsidRPr="00D721BC">
        <w:rPr>
          <w:rFonts w:ascii="Arial" w:hAnsi="Arial" w:cs="Arial"/>
          <w:color w:val="000000" w:themeColor="text1"/>
          <w:sz w:val="22"/>
          <w:szCs w:val="22"/>
        </w:rPr>
        <w:t xml:space="preserve"> why it’s necessary to collect disability data. The training will address the roles and responsibilities of the (effective) Disability Program Manager, share information on support organizations for Disability Program Managers, emergency preparedness, and more.</w:t>
      </w:r>
      <w:r>
        <w:rPr>
          <w:rStyle w:val="CommentReference"/>
          <w:rFonts w:asciiTheme="minorHAnsi" w:hAnsiTheme="minorHAnsi" w:cstheme="minorBidi"/>
          <w:color w:val="auto"/>
        </w:rPr>
        <w:t xml:space="preserve"> </w:t>
      </w:r>
      <w:r>
        <w:rPr>
          <w:rFonts w:ascii="Arial" w:hAnsi="Arial" w:cs="Arial"/>
          <w:color w:val="000000" w:themeColor="text1"/>
          <w:sz w:val="22"/>
          <w:szCs w:val="22"/>
        </w:rPr>
        <w:t>Attendees who attend both full days of training will receive a certificate.</w:t>
      </w:r>
      <w:commentRangeEnd w:id="0"/>
      <w:r>
        <w:rPr>
          <w:rStyle w:val="CommentReference"/>
          <w:rFonts w:asciiTheme="minorHAnsi" w:hAnsiTheme="minorHAnsi" w:cstheme="minorBidi"/>
          <w:color w:val="auto"/>
        </w:rPr>
        <w:commentReference w:id="0"/>
      </w:r>
    </w:p>
    <w:p w14:paraId="5C5FC481" w14:textId="77777777" w:rsidR="0022370E" w:rsidRDefault="0022370E" w:rsidP="00825534">
      <w:pPr>
        <w:pStyle w:val="Subhead"/>
        <w:rPr>
          <w:rStyle w:val="Hyperlink"/>
          <w:rFonts w:ascii="Arial" w:hAnsi="Arial" w:cs="Arial"/>
          <w:b w:val="0"/>
          <w:bCs w:val="0"/>
          <w:color w:val="000000" w:themeColor="text1"/>
          <w:sz w:val="22"/>
          <w:szCs w:val="22"/>
        </w:rPr>
      </w:pPr>
    </w:p>
    <w:p w14:paraId="1B6FAE56" w14:textId="77777777" w:rsidR="00727C1E" w:rsidRDefault="00727C1E" w:rsidP="00825534">
      <w:pPr>
        <w:pStyle w:val="Subhead"/>
        <w:rPr>
          <w:rStyle w:val="Hyperlink"/>
          <w:rFonts w:ascii="Arial" w:hAnsi="Arial" w:cs="Arial"/>
          <w:color w:val="000000" w:themeColor="text1"/>
          <w:sz w:val="22"/>
          <w:szCs w:val="22"/>
        </w:rPr>
      </w:pPr>
    </w:p>
    <w:p w14:paraId="0B758B16" w14:textId="673FF38F" w:rsidR="00D721BC" w:rsidRDefault="0067643F" w:rsidP="00825534">
      <w:pPr>
        <w:pStyle w:val="Subhead"/>
        <w:rPr>
          <w:rStyle w:val="Hyperlink"/>
          <w:rFonts w:ascii="Arial" w:hAnsi="Arial" w:cs="Arial"/>
          <w:color w:val="000000" w:themeColor="text1"/>
          <w:sz w:val="22"/>
          <w:szCs w:val="22"/>
        </w:rPr>
      </w:pPr>
      <w:r w:rsidRPr="0022370E">
        <w:rPr>
          <w:rStyle w:val="Hyperlink"/>
          <w:rFonts w:ascii="Arial" w:hAnsi="Arial" w:cs="Arial"/>
          <w:color w:val="000000" w:themeColor="text1"/>
          <w:sz w:val="22"/>
          <w:szCs w:val="22"/>
        </w:rPr>
        <w:t xml:space="preserve">Wheelchair Securement </w:t>
      </w:r>
    </w:p>
    <w:p w14:paraId="5447CAF6" w14:textId="37C7EA55" w:rsidR="0067643F" w:rsidRPr="00727C1E" w:rsidRDefault="0067643F" w:rsidP="00727C1E">
      <w:pPr>
        <w:pStyle w:val="Subhead"/>
        <w:spacing w:before="0"/>
        <w:rPr>
          <w:rFonts w:ascii="Arial" w:hAnsi="Arial" w:cs="Arial"/>
          <w:b w:val="0"/>
          <w:bCs w:val="0"/>
          <w:color w:val="000000" w:themeColor="text1"/>
          <w:sz w:val="22"/>
          <w:szCs w:val="22"/>
        </w:rPr>
      </w:pPr>
      <w:r w:rsidRPr="00727C1E">
        <w:rPr>
          <w:rStyle w:val="bodycopybold"/>
          <w:rFonts w:ascii="Arial" w:hAnsi="Arial" w:cs="Arial"/>
          <w:b w:val="0"/>
          <w:bCs w:val="0"/>
          <w:color w:val="000000" w:themeColor="text1"/>
          <w:sz w:val="22"/>
          <w:szCs w:val="22"/>
        </w:rPr>
        <w:lastRenderedPageBreak/>
        <w:t>Thursday, August 24, 2023</w:t>
      </w:r>
      <w:r w:rsidRPr="00727C1E">
        <w:rPr>
          <w:rStyle w:val="bodycopybold"/>
          <w:rFonts w:ascii="Arial" w:hAnsi="Arial" w:cs="Arial"/>
          <w:b w:val="0"/>
          <w:bCs w:val="0"/>
          <w:color w:val="000000" w:themeColor="text1"/>
          <w:sz w:val="22"/>
          <w:szCs w:val="22"/>
        </w:rPr>
        <w:br/>
      </w:r>
      <w:r w:rsidRPr="00727C1E">
        <w:rPr>
          <w:rFonts w:ascii="Arial" w:hAnsi="Arial" w:cs="Arial"/>
          <w:b w:val="0"/>
          <w:bCs w:val="0"/>
          <w:color w:val="000000" w:themeColor="text1"/>
          <w:sz w:val="22"/>
          <w:szCs w:val="22"/>
        </w:rPr>
        <w:t>10:00am – 1:00pm</w:t>
      </w:r>
    </w:p>
    <w:p w14:paraId="61421AE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Darren Reaume, Q’STRAINT Training Academy</w:t>
      </w:r>
    </w:p>
    <w:p w14:paraId="604B7037" w14:textId="162FF24B"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486EE7C2" w14:textId="77777777" w:rsidR="00D721BC" w:rsidRPr="0067643F" w:rsidRDefault="00D721BC" w:rsidP="00825534">
      <w:pPr>
        <w:pStyle w:val="Bodycopy"/>
        <w:rPr>
          <w:rFonts w:ascii="Arial" w:hAnsi="Arial" w:cs="Arial"/>
          <w:color w:val="000000" w:themeColor="text1"/>
          <w:sz w:val="22"/>
          <w:szCs w:val="22"/>
        </w:rPr>
      </w:pPr>
    </w:p>
    <w:p w14:paraId="3F34FBF9" w14:textId="4A22053E" w:rsidR="0067643F" w:rsidRPr="00D721BC" w:rsidRDefault="0067643F" w:rsidP="00825534">
      <w:pPr>
        <w:spacing w:line="320" w:lineRule="atLeast"/>
        <w:rPr>
          <w:rFonts w:ascii="Arial" w:hAnsi="Arial" w:cs="Arial"/>
          <w:b/>
          <w:bCs/>
          <w:caps/>
          <w:color w:val="000000" w:themeColor="text1"/>
          <w:sz w:val="22"/>
          <w:szCs w:val="22"/>
        </w:rPr>
      </w:pPr>
      <w:r w:rsidRPr="0067643F">
        <w:rPr>
          <w:rFonts w:ascii="Arial" w:hAnsi="Arial" w:cs="Arial"/>
          <w:b/>
          <w:bCs/>
          <w:color w:val="000000" w:themeColor="text1"/>
          <w:sz w:val="22"/>
          <w:szCs w:val="22"/>
        </w:rPr>
        <w:t>Presented by the University of the Pacific, Eberhardt School of Business</w:t>
      </w:r>
    </w:p>
    <w:p w14:paraId="5FEC8458" w14:textId="77777777" w:rsidR="0067643F" w:rsidRPr="0067643F" w:rsidRDefault="0067643F" w:rsidP="00825534">
      <w:pPr>
        <w:pStyle w:val="Bodycopy"/>
        <w:rPr>
          <w:rFonts w:ascii="Arial" w:hAnsi="Arial" w:cs="Arial"/>
          <w:color w:val="000000" w:themeColor="text1"/>
          <w:sz w:val="22"/>
          <w:szCs w:val="22"/>
        </w:rPr>
      </w:pPr>
    </w:p>
    <w:p w14:paraId="6EB3564C" w14:textId="136E849E" w:rsidR="0067643F" w:rsidRPr="0067643F" w:rsidRDefault="0067643F" w:rsidP="00825534">
      <w:pPr>
        <w:pStyle w:val="Subheadlinks"/>
        <w:rPr>
          <w:rStyle w:val="Subheadhyperlink"/>
          <w:rFonts w:ascii="Arial" w:hAnsi="Arial" w:cs="Arial"/>
          <w:color w:val="000000" w:themeColor="text1"/>
          <w:sz w:val="22"/>
          <w:szCs w:val="22"/>
        </w:rPr>
      </w:pPr>
      <w:r w:rsidRPr="0067643F">
        <w:rPr>
          <w:rStyle w:val="Hyperlink"/>
          <w:rFonts w:ascii="Arial" w:hAnsi="Arial" w:cs="Arial"/>
          <w:color w:val="000000" w:themeColor="text1"/>
          <w:sz w:val="22"/>
          <w:szCs w:val="22"/>
        </w:rPr>
        <w:t>Transit &amp; Paratransit Management Certificate Program</w:t>
      </w:r>
    </w:p>
    <w:p w14:paraId="71028F7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August – December 2023</w:t>
      </w:r>
    </w:p>
    <w:p w14:paraId="0A463A13"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Course dates can be found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432E91CA" w14:textId="31161005"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Access Services, in partnership with the University of the Pacific, Eberhardt School of Business, hosts a </w:t>
      </w:r>
      <w:r w:rsidR="001D3E7C">
        <w:rPr>
          <w:rFonts w:ascii="Arial" w:hAnsi="Arial" w:cs="Arial"/>
          <w:color w:val="000000" w:themeColor="text1"/>
          <w:sz w:val="22"/>
          <w:szCs w:val="22"/>
        </w:rPr>
        <w:t>7-</w:t>
      </w:r>
      <w:r w:rsidRPr="0067643F">
        <w:rPr>
          <w:rFonts w:ascii="Arial" w:hAnsi="Arial" w:cs="Arial"/>
          <w:color w:val="000000" w:themeColor="text1"/>
          <w:sz w:val="22"/>
          <w:szCs w:val="22"/>
        </w:rPr>
        <w:t xml:space="preserve">course series transit and paratransit management program. </w:t>
      </w:r>
    </w:p>
    <w:p w14:paraId="6C9BD6A2"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3186066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Registration is expected to open in Summer 2023.</w:t>
      </w:r>
    </w:p>
    <w:p w14:paraId="7DB07980" w14:textId="6E8F8858"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For Information on the series of classes or registration please contact: 209.946.2956, </w:t>
      </w:r>
      <w:r w:rsidRPr="0067643F">
        <w:rPr>
          <w:rStyle w:val="Hyperlink"/>
          <w:rFonts w:ascii="Arial" w:hAnsi="Arial" w:cs="Arial"/>
          <w:color w:val="000000" w:themeColor="text1"/>
          <w:sz w:val="22"/>
          <w:szCs w:val="22"/>
        </w:rPr>
        <w:t>westgate@pacific.edu</w:t>
      </w:r>
      <w:r w:rsidRPr="0067643F">
        <w:rPr>
          <w:rFonts w:ascii="Arial" w:hAnsi="Arial" w:cs="Arial"/>
          <w:color w:val="000000" w:themeColor="text1"/>
          <w:sz w:val="22"/>
          <w:szCs w:val="22"/>
        </w:rPr>
        <w:t xml:space="preserve"> or visit </w:t>
      </w:r>
      <w:r w:rsidRPr="0067643F">
        <w:rPr>
          <w:rStyle w:val="Hyperlink"/>
          <w:rFonts w:ascii="Arial" w:hAnsi="Arial" w:cs="Arial"/>
          <w:color w:val="000000" w:themeColor="text1"/>
          <w:sz w:val="22"/>
          <w:szCs w:val="22"/>
        </w:rPr>
        <w:t>2023 Transit &amp; Paratransit Certificate Program</w:t>
      </w:r>
      <w:r w:rsidRPr="0067643F">
        <w:rPr>
          <w:rFonts w:ascii="Arial" w:hAnsi="Arial" w:cs="Arial"/>
          <w:color w:val="000000" w:themeColor="text1"/>
          <w:sz w:val="22"/>
          <w:szCs w:val="22"/>
        </w:rPr>
        <w:t>.</w:t>
      </w:r>
    </w:p>
    <w:p w14:paraId="7DEC5269" w14:textId="62122E85"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Presented by the University of the Pacific, Eberhardt School of Business</w:t>
      </w:r>
    </w:p>
    <w:p w14:paraId="08639ED1" w14:textId="77777777" w:rsidR="0022370E" w:rsidRDefault="0022370E" w:rsidP="00825534">
      <w:pPr>
        <w:pStyle w:val="Subheadlinks"/>
        <w:rPr>
          <w:rStyle w:val="Hyperlink"/>
          <w:rFonts w:ascii="Arial" w:hAnsi="Arial" w:cs="Arial"/>
          <w:color w:val="000000" w:themeColor="text1"/>
          <w:sz w:val="22"/>
          <w:szCs w:val="22"/>
        </w:rPr>
      </w:pPr>
    </w:p>
    <w:p w14:paraId="6E22860B" w14:textId="441F85FA" w:rsidR="0067643F" w:rsidRPr="0067643F" w:rsidRDefault="0067643F" w:rsidP="00825534">
      <w:pPr>
        <w:pStyle w:val="Subheadlinks"/>
        <w:rPr>
          <w:rStyle w:val="Subheadhyperlink"/>
          <w:rFonts w:ascii="Arial" w:hAnsi="Arial" w:cs="Arial"/>
          <w:color w:val="000000" w:themeColor="text1"/>
          <w:sz w:val="22"/>
          <w:szCs w:val="22"/>
        </w:rPr>
      </w:pPr>
      <w:r w:rsidRPr="0067643F">
        <w:rPr>
          <w:rStyle w:val="Hyperlink"/>
          <w:rFonts w:ascii="Arial" w:hAnsi="Arial" w:cs="Arial"/>
          <w:color w:val="000000" w:themeColor="text1"/>
          <w:sz w:val="22"/>
          <w:szCs w:val="22"/>
        </w:rPr>
        <w:t>Transit Diversity, Equity, and Inclusion Certificate Program</w:t>
      </w:r>
    </w:p>
    <w:p w14:paraId="3D7D5699"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Course dates can be found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0C6FF62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certificate program is for individuals and teams who have the initiative and influence to advance diversity and inclusion efforts. </w:t>
      </w:r>
    </w:p>
    <w:p w14:paraId="3E426C4A" w14:textId="77777777" w:rsidR="0067643F" w:rsidRPr="0067643F" w:rsidRDefault="0067643F" w:rsidP="00825534">
      <w:pPr>
        <w:pStyle w:val="Bodycopy"/>
        <w:spacing w:after="0"/>
        <w:rPr>
          <w:rFonts w:ascii="Arial" w:hAnsi="Arial" w:cs="Arial"/>
          <w:b/>
          <w:bCs/>
          <w:color w:val="000000" w:themeColor="text1"/>
          <w:sz w:val="22"/>
          <w:szCs w:val="22"/>
        </w:rPr>
      </w:pPr>
      <w:r w:rsidRPr="0067643F">
        <w:rPr>
          <w:rStyle w:val="bodycopybold"/>
          <w:rFonts w:ascii="Arial" w:hAnsi="Arial" w:cs="Arial"/>
          <w:b/>
          <w:bCs/>
          <w:color w:val="000000" w:themeColor="text1"/>
          <w:sz w:val="22"/>
          <w:szCs w:val="22"/>
        </w:rPr>
        <w:t>Overview</w:t>
      </w:r>
    </w:p>
    <w:p w14:paraId="154128F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Transit is one of the most diverse industries in America. </w:t>
      </w:r>
      <w:r w:rsidRPr="0067643F">
        <w:rPr>
          <w:rFonts w:ascii="Arial" w:hAnsi="Arial" w:cs="Arial"/>
          <w:color w:val="000000" w:themeColor="text1"/>
          <w:sz w:val="22"/>
          <w:szCs w:val="22"/>
        </w:rPr>
        <w:br/>
        <w:t xml:space="preserve">Both the employees and their customers are diverse and the role unconscious bias plays in day-to-day encounters is a big concern. The ability to implement an effective DEI program in an agency can reduce turnover, increase productivity and morale, and lower associated costs. </w:t>
      </w:r>
    </w:p>
    <w:p w14:paraId="7FCDCD5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lastRenderedPageBreak/>
        <w:t>Title 6 requires policies and practices that are free from discrimination. This program is designed to deliver the essential curriculum, collaboration, and connections needed to help you understand the challenges and opportunities with making this important strategic change in your organization.</w:t>
      </w:r>
    </w:p>
    <w:p w14:paraId="0EF6F927" w14:textId="68ADC2ED"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For Information on the series of classes or registration please contact: 209.946.2956, </w:t>
      </w:r>
      <w:r w:rsidRPr="0067643F">
        <w:rPr>
          <w:rStyle w:val="Hyperlink"/>
          <w:rFonts w:ascii="Arial" w:hAnsi="Arial" w:cs="Arial"/>
          <w:color w:val="000000" w:themeColor="text1"/>
          <w:sz w:val="22"/>
          <w:szCs w:val="22"/>
        </w:rPr>
        <w:t>westgate@pacific.edu</w:t>
      </w:r>
      <w:r w:rsidRPr="0067643F">
        <w:rPr>
          <w:rFonts w:ascii="Arial" w:hAnsi="Arial" w:cs="Arial"/>
          <w:color w:val="000000" w:themeColor="text1"/>
          <w:sz w:val="22"/>
          <w:szCs w:val="22"/>
        </w:rPr>
        <w:t xml:space="preserve"> or visit </w:t>
      </w:r>
      <w:r w:rsidRPr="0067643F">
        <w:rPr>
          <w:rStyle w:val="Hyperlink"/>
          <w:rFonts w:ascii="Arial" w:hAnsi="Arial" w:cs="Arial"/>
          <w:color w:val="000000" w:themeColor="text1"/>
          <w:sz w:val="22"/>
          <w:szCs w:val="22"/>
        </w:rPr>
        <w:t>UOP’s Transit DEI Certificate Program</w:t>
      </w:r>
      <w:r w:rsidRPr="0067643F">
        <w:rPr>
          <w:rFonts w:ascii="Arial" w:hAnsi="Arial" w:cs="Arial"/>
          <w:color w:val="000000" w:themeColor="text1"/>
          <w:sz w:val="22"/>
          <w:szCs w:val="22"/>
        </w:rPr>
        <w:t>.</w:t>
      </w:r>
    </w:p>
    <w:p w14:paraId="060B87B9" w14:textId="77777777" w:rsidR="0022370E" w:rsidRDefault="0022370E" w:rsidP="00825534">
      <w:pPr>
        <w:spacing w:line="320" w:lineRule="atLeast"/>
        <w:rPr>
          <w:rStyle w:val="Hyperlink"/>
          <w:rFonts w:ascii="Arial" w:hAnsi="Arial" w:cs="Arial"/>
          <w:b/>
          <w:bCs/>
          <w:color w:val="000000" w:themeColor="text1"/>
          <w:sz w:val="22"/>
          <w:szCs w:val="22"/>
        </w:rPr>
      </w:pPr>
      <w:r>
        <w:rPr>
          <w:rStyle w:val="Hyperlink"/>
          <w:rFonts w:ascii="Arial" w:hAnsi="Arial" w:cs="Arial"/>
          <w:color w:val="000000" w:themeColor="text1"/>
          <w:sz w:val="22"/>
          <w:szCs w:val="22"/>
        </w:rPr>
        <w:br w:type="page"/>
      </w:r>
    </w:p>
    <w:p w14:paraId="33C11028" w14:textId="70D066FA"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lastRenderedPageBreak/>
        <w:t>CPR First Aid AED Certification Training</w:t>
      </w:r>
    </w:p>
    <w:p w14:paraId="109590D9"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September 20,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Morning Class: 8:00am – 11:30am</w:t>
      </w:r>
      <w:r w:rsidRPr="0067643F">
        <w:rPr>
          <w:rFonts w:ascii="Arial" w:hAnsi="Arial" w:cs="Arial"/>
          <w:color w:val="000000" w:themeColor="text1"/>
          <w:sz w:val="22"/>
          <w:szCs w:val="22"/>
        </w:rPr>
        <w:br/>
        <w:t>Afternoon Class: 12:30pm – 4:00pm</w:t>
      </w:r>
    </w:p>
    <w:p w14:paraId="54E27ECA" w14:textId="3B415BF1"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Participants will receive a 2-year CPR certification card. Participants only need to attend one class session to receive certification.</w:t>
      </w:r>
    </w:p>
    <w:p w14:paraId="102700CC"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Giovanni Garbutt, American First Responder </w:t>
      </w:r>
    </w:p>
    <w:p w14:paraId="43565DC9"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training is geared towards response to workplace injuries, illnesses, and includes Occupational Safety and Health Administration (OSHA) required blood borne pathogens training for employees with potential exposure to blood or body fluids.</w:t>
      </w:r>
    </w:p>
    <w:p w14:paraId="75793084" w14:textId="77777777" w:rsidR="0022370E" w:rsidRDefault="0022370E" w:rsidP="00825534">
      <w:pPr>
        <w:pStyle w:val="Subhead"/>
        <w:rPr>
          <w:rStyle w:val="Hyperlink"/>
          <w:rFonts w:ascii="Arial" w:hAnsi="Arial" w:cs="Arial"/>
          <w:color w:val="000000" w:themeColor="text1"/>
          <w:sz w:val="22"/>
          <w:szCs w:val="22"/>
        </w:rPr>
      </w:pPr>
    </w:p>
    <w:p w14:paraId="6358D364" w14:textId="03628446"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Guest Speaker Forum: Facilitation and Team Development </w:t>
      </w:r>
    </w:p>
    <w:p w14:paraId="61B2885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Thursday, October 26, </w:t>
      </w:r>
      <w:proofErr w:type="gramStart"/>
      <w:r w:rsidRPr="0067643F">
        <w:rPr>
          <w:rStyle w:val="bodycopybold"/>
          <w:rFonts w:ascii="Arial" w:hAnsi="Arial" w:cs="Arial"/>
          <w:color w:val="000000" w:themeColor="text1"/>
          <w:sz w:val="22"/>
          <w:szCs w:val="22"/>
        </w:rPr>
        <w:t>2023</w:t>
      </w:r>
      <w:proofErr w:type="gramEnd"/>
      <w:r w:rsidRPr="0067643F">
        <w:rPr>
          <w:rStyle w:val="bodycopybold"/>
          <w:rFonts w:ascii="Arial" w:hAnsi="Arial" w:cs="Arial"/>
          <w:color w:val="000000" w:themeColor="text1"/>
          <w:sz w:val="22"/>
          <w:szCs w:val="22"/>
        </w:rPr>
        <w:t xml:space="preserve"> </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 xml:space="preserve">9:30am – 12:30pm </w:t>
      </w:r>
    </w:p>
    <w:p w14:paraId="1924F907"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Speaker:</w:t>
      </w:r>
      <w:r w:rsidRPr="0067643F">
        <w:rPr>
          <w:rFonts w:ascii="Arial" w:hAnsi="Arial" w:cs="Arial"/>
          <w:color w:val="000000" w:themeColor="text1"/>
          <w:sz w:val="22"/>
          <w:szCs w:val="22"/>
        </w:rPr>
        <w:t xml:space="preserve"> Brianna </w:t>
      </w:r>
      <w:proofErr w:type="spellStart"/>
      <w:r w:rsidRPr="0067643F">
        <w:rPr>
          <w:rFonts w:ascii="Arial" w:hAnsi="Arial" w:cs="Arial"/>
          <w:color w:val="000000" w:themeColor="text1"/>
          <w:sz w:val="22"/>
          <w:szCs w:val="22"/>
        </w:rPr>
        <w:t>Freiheit</w:t>
      </w:r>
      <w:proofErr w:type="spellEnd"/>
      <w:r w:rsidRPr="0067643F">
        <w:rPr>
          <w:rFonts w:ascii="Arial" w:hAnsi="Arial" w:cs="Arial"/>
          <w:color w:val="000000" w:themeColor="text1"/>
          <w:sz w:val="22"/>
          <w:szCs w:val="22"/>
        </w:rPr>
        <w:t xml:space="preserve">, RB Consulting </w:t>
      </w:r>
    </w:p>
    <w:p w14:paraId="325E2D34" w14:textId="4A4EF3A7" w:rsidR="0067643F" w:rsidRPr="0067643F" w:rsidRDefault="0067643F" w:rsidP="00825534">
      <w:pPr>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This event is for individuals whose daily work includes developing and leading meetings; participants will learn key principles and practices to help them lead productive meetings with ease. We will use questioning and curiosity to involve everyone in problem-solving, explore strategies to manage group dynamics and conflict, and learn key practices to improve comfort speaking in front of groups.</w:t>
      </w:r>
    </w:p>
    <w:p w14:paraId="51E625C8" w14:textId="05445AE0" w:rsidR="0067643F" w:rsidRPr="0067643F" w:rsidRDefault="0067643F" w:rsidP="00825534">
      <w:pPr>
        <w:spacing w:line="320" w:lineRule="atLeast"/>
        <w:rPr>
          <w:rFonts w:ascii="Arial" w:hAnsi="Arial" w:cs="Arial"/>
          <w:color w:val="000000" w:themeColor="text1"/>
          <w:sz w:val="22"/>
          <w:szCs w:val="22"/>
        </w:rPr>
      </w:pPr>
    </w:p>
    <w:p w14:paraId="57EBEC28" w14:textId="77777777" w:rsidR="0022370E" w:rsidRDefault="0022370E" w:rsidP="00825534">
      <w:pPr>
        <w:spacing w:line="320" w:lineRule="atLeast"/>
        <w:rPr>
          <w:rFonts w:ascii="Arial" w:hAnsi="Arial" w:cs="Arial"/>
          <w:b/>
          <w:bCs/>
          <w:caps/>
          <w:color w:val="000000" w:themeColor="text1"/>
          <w:sz w:val="22"/>
          <w:szCs w:val="22"/>
        </w:rPr>
      </w:pPr>
      <w:r>
        <w:rPr>
          <w:rFonts w:ascii="Arial" w:hAnsi="Arial" w:cs="Arial"/>
          <w:b/>
          <w:bCs/>
          <w:color w:val="000000" w:themeColor="text1"/>
          <w:sz w:val="22"/>
          <w:szCs w:val="22"/>
        </w:rPr>
        <w:br w:type="page"/>
      </w:r>
    </w:p>
    <w:p w14:paraId="33C09696" w14:textId="454735E8" w:rsidR="0067643F" w:rsidRPr="0067643F" w:rsidRDefault="0067643F" w:rsidP="00825534">
      <w:pPr>
        <w:pStyle w:val="Headline"/>
        <w:spacing w:line="320" w:lineRule="atLeast"/>
        <w:rPr>
          <w:rFonts w:ascii="Arial" w:hAnsi="Arial" w:cs="Arial"/>
          <w:b/>
          <w:bCs/>
          <w:color w:val="000000" w:themeColor="text1"/>
          <w:sz w:val="22"/>
          <w:szCs w:val="22"/>
        </w:rPr>
      </w:pPr>
      <w:r w:rsidRPr="0067643F">
        <w:rPr>
          <w:rFonts w:ascii="Arial" w:hAnsi="Arial" w:cs="Arial"/>
          <w:b/>
          <w:bCs/>
          <w:color w:val="000000" w:themeColor="text1"/>
          <w:sz w:val="22"/>
          <w:szCs w:val="22"/>
        </w:rPr>
        <w:lastRenderedPageBreak/>
        <w:t>Joe King Memorial Scholarship</w:t>
      </w:r>
    </w:p>
    <w:p w14:paraId="2A5F0876" w14:textId="7E5DC4B1" w:rsidR="0067643F" w:rsidRPr="0067643F" w:rsidRDefault="0067643F" w:rsidP="00825534">
      <w:pPr>
        <w:spacing w:line="320" w:lineRule="atLeast"/>
        <w:rPr>
          <w:rFonts w:ascii="Arial" w:hAnsi="Arial" w:cs="Arial"/>
          <w:color w:val="000000" w:themeColor="text1"/>
          <w:sz w:val="22"/>
          <w:szCs w:val="22"/>
        </w:rPr>
      </w:pPr>
    </w:p>
    <w:p w14:paraId="2F3C8FC4" w14:textId="1544DD9B"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w:t>
      </w:r>
      <w:r w:rsidRPr="0067643F">
        <w:rPr>
          <w:rFonts w:ascii="Arial" w:hAnsi="Arial" w:cs="Arial"/>
          <w:color w:val="000000" w:themeColor="text1"/>
          <w:sz w:val="22"/>
          <w:szCs w:val="22"/>
        </w:rPr>
        <w:br/>
        <w:t>His dedication to improve the overall experience resulted in higher service quality and a greater focus on the needs of the customer and community.</w:t>
      </w:r>
    </w:p>
    <w:p w14:paraId="416412A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Scholarship Award</w:t>
      </w:r>
    </w:p>
    <w:p w14:paraId="372BFF83"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Paid tuition to participate in the University of the Pacific, Transit and Paratransit Management Certificate Program. The program is scheduled to start in Fall 2023.</w:t>
      </w:r>
    </w:p>
    <w:p w14:paraId="2DF6079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Eligibility</w:t>
      </w:r>
    </w:p>
    <w:p w14:paraId="528D7B1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contractors, including member agencies that work in paratransit or Dial A-Ride services and have been an employee with their respective agency for at least one year.</w:t>
      </w:r>
    </w:p>
    <w:p w14:paraId="18B77E97"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Application Requirements</w:t>
      </w:r>
    </w:p>
    <w:p w14:paraId="528035E7" w14:textId="77777777" w:rsidR="0067643F" w:rsidRPr="0067643F" w:rsidRDefault="0067643F" w:rsidP="00825534">
      <w:pPr>
        <w:pStyle w:val="Bodycopynumber"/>
        <w:rPr>
          <w:rFonts w:ascii="Arial" w:hAnsi="Arial" w:cs="Arial"/>
          <w:color w:val="000000" w:themeColor="text1"/>
          <w:sz w:val="22"/>
          <w:szCs w:val="22"/>
        </w:rPr>
      </w:pPr>
      <w:r w:rsidRPr="0067643F">
        <w:rPr>
          <w:rFonts w:ascii="Arial" w:hAnsi="Arial" w:cs="Arial"/>
          <w:color w:val="000000" w:themeColor="text1"/>
          <w:sz w:val="22"/>
          <w:szCs w:val="22"/>
        </w:rPr>
        <w:t xml:space="preserve">1. </w:t>
      </w:r>
      <w:r w:rsidRPr="0067643F">
        <w:rPr>
          <w:rFonts w:ascii="Arial" w:hAnsi="Arial" w:cs="Arial"/>
          <w:color w:val="000000" w:themeColor="text1"/>
          <w:sz w:val="22"/>
          <w:szCs w:val="22"/>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1BA0D0F6" w14:textId="77777777" w:rsidR="0067643F" w:rsidRPr="0067643F" w:rsidRDefault="0067643F" w:rsidP="00825534">
      <w:pPr>
        <w:pStyle w:val="Bodycopynumber"/>
        <w:rPr>
          <w:rFonts w:ascii="Arial" w:hAnsi="Arial" w:cs="Arial"/>
          <w:color w:val="000000" w:themeColor="text1"/>
          <w:sz w:val="22"/>
          <w:szCs w:val="22"/>
        </w:rPr>
      </w:pPr>
      <w:r w:rsidRPr="0067643F">
        <w:rPr>
          <w:rFonts w:ascii="Arial" w:hAnsi="Arial" w:cs="Arial"/>
          <w:color w:val="000000" w:themeColor="text1"/>
          <w:sz w:val="22"/>
          <w:szCs w:val="22"/>
        </w:rPr>
        <w:t xml:space="preserve">2. </w:t>
      </w:r>
      <w:r w:rsidRPr="0067643F">
        <w:rPr>
          <w:rFonts w:ascii="Arial" w:hAnsi="Arial" w:cs="Arial"/>
          <w:color w:val="000000" w:themeColor="text1"/>
          <w:sz w:val="22"/>
          <w:szCs w:val="22"/>
        </w:rPr>
        <w:tab/>
        <w:t>One letter of recommendation and support from a direct manager and/or supervisor.</w:t>
      </w:r>
    </w:p>
    <w:p w14:paraId="037D3261"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Submission</w:t>
      </w:r>
    </w:p>
    <w:p w14:paraId="750271E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Please submit your application packet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 xml:space="preserve">. </w:t>
      </w:r>
      <w:r w:rsidRPr="0067643F">
        <w:rPr>
          <w:rFonts w:ascii="Arial" w:hAnsi="Arial" w:cs="Arial"/>
          <w:color w:val="000000" w:themeColor="text1"/>
          <w:sz w:val="22"/>
          <w:szCs w:val="22"/>
        </w:rPr>
        <w:br/>
        <w:t xml:space="preserve">Questions? Contact </w:t>
      </w:r>
      <w:r w:rsidRPr="0067643F">
        <w:rPr>
          <w:rStyle w:val="Hyperlink"/>
          <w:rFonts w:ascii="Arial" w:hAnsi="Arial" w:cs="Arial"/>
          <w:color w:val="000000" w:themeColor="text1"/>
          <w:sz w:val="22"/>
          <w:szCs w:val="22"/>
        </w:rPr>
        <w:t>ctsa@accessla.org</w:t>
      </w:r>
      <w:r w:rsidRPr="0067643F">
        <w:rPr>
          <w:rFonts w:ascii="Arial" w:hAnsi="Arial" w:cs="Arial"/>
          <w:color w:val="000000" w:themeColor="text1"/>
          <w:sz w:val="22"/>
          <w:szCs w:val="22"/>
        </w:rPr>
        <w:t>.</w:t>
      </w:r>
      <w:r w:rsidRPr="0067643F">
        <w:rPr>
          <w:rFonts w:ascii="Arial" w:hAnsi="Arial" w:cs="Arial"/>
          <w:color w:val="000000" w:themeColor="text1"/>
          <w:sz w:val="22"/>
          <w:szCs w:val="22"/>
        </w:rPr>
        <w:br/>
        <w:t>Submission Deadline: July 7, 2023</w:t>
      </w:r>
    </w:p>
    <w:p w14:paraId="6E4FB016" w14:textId="79D798E1" w:rsidR="0067643F" w:rsidRPr="0067643F" w:rsidRDefault="0067643F" w:rsidP="00825534">
      <w:pPr>
        <w:spacing w:line="320" w:lineRule="atLeast"/>
        <w:rPr>
          <w:rFonts w:ascii="Arial" w:hAnsi="Arial" w:cs="Arial"/>
          <w:color w:val="000000" w:themeColor="text1"/>
          <w:sz w:val="22"/>
          <w:szCs w:val="22"/>
        </w:rPr>
      </w:pPr>
    </w:p>
    <w:p w14:paraId="42E46ED8" w14:textId="77777777" w:rsidR="0067643F" w:rsidRPr="0022370E" w:rsidRDefault="0067643F" w:rsidP="00825534">
      <w:pPr>
        <w:pStyle w:val="Headline"/>
        <w:spacing w:line="320" w:lineRule="atLeast"/>
        <w:rPr>
          <w:rFonts w:ascii="Arial" w:hAnsi="Arial" w:cs="Arial"/>
          <w:b/>
          <w:bCs/>
          <w:color w:val="000000" w:themeColor="text1"/>
          <w:sz w:val="22"/>
          <w:szCs w:val="22"/>
        </w:rPr>
      </w:pPr>
      <w:r w:rsidRPr="0022370E">
        <w:rPr>
          <w:rFonts w:ascii="Arial" w:hAnsi="Arial" w:cs="Arial"/>
          <w:b/>
          <w:bCs/>
          <w:color w:val="000000" w:themeColor="text1"/>
          <w:sz w:val="22"/>
          <w:szCs w:val="22"/>
        </w:rPr>
        <w:t>2022 Joe King Memorial Scholarship Recipient</w:t>
      </w:r>
    </w:p>
    <w:p w14:paraId="5F10EF57" w14:textId="507D1B93" w:rsidR="0067643F" w:rsidRPr="0067643F" w:rsidRDefault="0067643F" w:rsidP="00825534">
      <w:pPr>
        <w:spacing w:line="320" w:lineRule="atLeast"/>
        <w:rPr>
          <w:rFonts w:ascii="Arial" w:hAnsi="Arial" w:cs="Arial"/>
          <w:color w:val="000000" w:themeColor="text1"/>
          <w:sz w:val="22"/>
          <w:szCs w:val="22"/>
        </w:rPr>
      </w:pPr>
    </w:p>
    <w:p w14:paraId="16B07C1D" w14:textId="640F6678"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In 2022 Access Services recognized Allen Suarez as the Joe King Scholarship recipient. </w:t>
      </w:r>
      <w:r w:rsidRPr="0067643F">
        <w:rPr>
          <w:rFonts w:ascii="Arial" w:hAnsi="Arial" w:cs="Arial"/>
          <w:color w:val="000000" w:themeColor="text1"/>
          <w:sz w:val="22"/>
          <w:szCs w:val="22"/>
        </w:rPr>
        <w:br/>
        <w:t xml:space="preserve">Mr. Suarez started his career in the paratransit industry as an Eligibility Assistant at Medical Transportation Management (MTM). Not expecting to find a profession in the ADA field, he quickly discovered he had a passion for working with people with disabilities. Allen aspires to grow professionally within MTM and is preparing to become a Mobility Assessment Evaluator (MAE). </w:t>
      </w:r>
    </w:p>
    <w:p w14:paraId="0B9622A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pacing w:val="-2"/>
          <w:sz w:val="22"/>
          <w:szCs w:val="22"/>
        </w:rPr>
        <w:t xml:space="preserve">Mr. Suarez attended the UOP Transit Paratransit Management </w:t>
      </w:r>
      <w:r w:rsidRPr="0067643F">
        <w:rPr>
          <w:rFonts w:ascii="Arial" w:hAnsi="Arial" w:cs="Arial"/>
          <w:color w:val="000000" w:themeColor="text1"/>
          <w:sz w:val="22"/>
          <w:szCs w:val="22"/>
        </w:rPr>
        <w:t>Certificate Program in the fall of 2022. The most valuable aspect of the program was the connections he made with other students. His acceptance into the program was instrumental in landing him a job as an on-call MAE at MTM. He assists with reviewing ADA paratransit applications, conducts in-person interviews for applicants, and performs functional assessments with customers to determine eligibility for ADA paratransit service.</w:t>
      </w:r>
    </w:p>
    <w:p w14:paraId="19BC2A66"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lastRenderedPageBreak/>
        <w:t xml:space="preserve">After receiving his transit management certificate Allen is planning on pursuing a full-time position as an MAE. </w:t>
      </w:r>
    </w:p>
    <w:p w14:paraId="6A97BEB3" w14:textId="0EB58080" w:rsidR="0067643F" w:rsidRPr="0067643F" w:rsidRDefault="0067643F" w:rsidP="00825534">
      <w:pPr>
        <w:pStyle w:val="Subhead"/>
        <w:jc w:val="center"/>
        <w:rPr>
          <w:rFonts w:ascii="Arial" w:hAnsi="Arial" w:cs="Arial"/>
          <w:color w:val="000000" w:themeColor="text1"/>
          <w:sz w:val="22"/>
          <w:szCs w:val="22"/>
        </w:rPr>
      </w:pPr>
      <w:r w:rsidRPr="0067643F">
        <w:rPr>
          <w:rFonts w:ascii="Arial" w:hAnsi="Arial" w:cs="Arial"/>
          <w:color w:val="000000" w:themeColor="text1"/>
          <w:sz w:val="22"/>
          <w:szCs w:val="22"/>
        </w:rPr>
        <w:t xml:space="preserve">Congratulations Allen on being the 2022 Joe King Memorial Scholarship </w:t>
      </w:r>
      <w:r w:rsidRPr="0067643F">
        <w:rPr>
          <w:rFonts w:ascii="Arial" w:hAnsi="Arial" w:cs="Arial"/>
          <w:color w:val="000000" w:themeColor="text1"/>
          <w:sz w:val="22"/>
          <w:szCs w:val="22"/>
        </w:rPr>
        <w:br/>
        <w:t>Award recipient!</w:t>
      </w:r>
    </w:p>
    <w:sectPr w:rsidR="0067643F" w:rsidRPr="006764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essa Barajas" w:date="2023-02-28T11:55:00Z" w:initials="VB">
    <w:p w14:paraId="78937881" w14:textId="77777777" w:rsidR="001D3E7C" w:rsidRDefault="001D3E7C" w:rsidP="001D3E7C">
      <w:pPr>
        <w:pStyle w:val="CommentText"/>
      </w:pPr>
      <w:r>
        <w:rPr>
          <w:rStyle w:val="CommentReference"/>
        </w:rPr>
        <w:annotationRef/>
      </w:r>
      <w:r>
        <w:t>New Training, please add this to page 10 in the eBook, before the Wheelchair Securement Training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378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6A33" w16cex:dateUtc="2023-02-2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37881" w16cid:durableId="27A86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6C7" w14:textId="77777777" w:rsidR="009B6837" w:rsidRDefault="009B6837" w:rsidP="0067643F">
      <w:r>
        <w:separator/>
      </w:r>
    </w:p>
  </w:endnote>
  <w:endnote w:type="continuationSeparator" w:id="0">
    <w:p w14:paraId="3B172344" w14:textId="77777777" w:rsidR="009B6837" w:rsidRDefault="009B6837" w:rsidP="006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3020202020204"/>
    <w:charset w:val="4D"/>
    <w:family w:val="swiss"/>
    <w:notTrueType/>
    <w:pitch w:val="variable"/>
    <w:sig w:usb0="800000A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6805" w14:textId="77777777" w:rsidR="009B6837" w:rsidRDefault="009B6837" w:rsidP="0067643F">
      <w:r>
        <w:separator/>
      </w:r>
    </w:p>
  </w:footnote>
  <w:footnote w:type="continuationSeparator" w:id="0">
    <w:p w14:paraId="019EBB3F" w14:textId="77777777" w:rsidR="009B6837" w:rsidRDefault="009B6837" w:rsidP="006764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Barajas">
    <w15:presenceInfo w15:providerId="AD" w15:userId="S::vanessa@accessla.org::752cdcdc-92a7-4e87-a708-bc17c13e1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3F"/>
    <w:rsid w:val="00162521"/>
    <w:rsid w:val="001D3E7C"/>
    <w:rsid w:val="0022370E"/>
    <w:rsid w:val="00272E5D"/>
    <w:rsid w:val="00397552"/>
    <w:rsid w:val="004A63C4"/>
    <w:rsid w:val="005368B0"/>
    <w:rsid w:val="0067643F"/>
    <w:rsid w:val="006D1B33"/>
    <w:rsid w:val="00727C1E"/>
    <w:rsid w:val="00825534"/>
    <w:rsid w:val="008B4890"/>
    <w:rsid w:val="00940779"/>
    <w:rsid w:val="009B6837"/>
    <w:rsid w:val="00D45D96"/>
    <w:rsid w:val="00D721BC"/>
    <w:rsid w:val="00E10A80"/>
    <w:rsid w:val="00E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AFB9"/>
  <w15:chartTrackingRefBased/>
  <w15:docId w15:val="{24CCE4CB-461B-534D-A88D-3F74AB7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67643F"/>
    <w:pPr>
      <w:suppressAutoHyphens/>
      <w:autoSpaceDE w:val="0"/>
      <w:autoSpaceDN w:val="0"/>
      <w:adjustRightInd w:val="0"/>
      <w:spacing w:after="144" w:line="320" w:lineRule="atLeast"/>
      <w:textAlignment w:val="center"/>
    </w:pPr>
    <w:rPr>
      <w:rFonts w:ascii="AvenirNext LT Pro Regular" w:hAnsi="AvenirNext LT Pro Regular" w:cs="AvenirNext LT Pro Regular"/>
      <w:color w:val="000000"/>
      <w:sz w:val="23"/>
      <w:szCs w:val="23"/>
    </w:rPr>
  </w:style>
  <w:style w:type="paragraph" w:customStyle="1" w:styleId="Subhead">
    <w:name w:val="Subhead"/>
    <w:basedOn w:val="Normal"/>
    <w:uiPriority w:val="99"/>
    <w:rsid w:val="0067643F"/>
    <w:pPr>
      <w:suppressAutoHyphens/>
      <w:autoSpaceDE w:val="0"/>
      <w:autoSpaceDN w:val="0"/>
      <w:adjustRightInd w:val="0"/>
      <w:spacing w:before="144" w:line="320" w:lineRule="atLeast"/>
      <w:textAlignment w:val="center"/>
    </w:pPr>
    <w:rPr>
      <w:rFonts w:ascii="AvenirNext LT Pro Medium" w:hAnsi="AvenirNext LT Pro Medium" w:cs="AvenirNext LT Pro Medium"/>
      <w:b/>
      <w:bCs/>
      <w:color w:val="00E5BF"/>
      <w:sz w:val="25"/>
      <w:szCs w:val="25"/>
    </w:rPr>
  </w:style>
  <w:style w:type="character" w:styleId="Hyperlink">
    <w:name w:val="Hyperlink"/>
    <w:basedOn w:val="DefaultParagraphFont"/>
    <w:uiPriority w:val="99"/>
    <w:rsid w:val="0067643F"/>
    <w:rPr>
      <w:rFonts w:ascii="AvenirNext LT Pro Regular" w:hAnsi="AvenirNext LT Pro Regular" w:cs="AvenirNext LT Pro Regular"/>
      <w:color w:val="00E5BF"/>
      <w:spacing w:val="0"/>
      <w:sz w:val="23"/>
      <w:szCs w:val="23"/>
      <w:u w:val="none"/>
      <w:vertAlign w:val="baseline"/>
    </w:rPr>
  </w:style>
  <w:style w:type="character" w:customStyle="1" w:styleId="bodycopybold">
    <w:name w:val="body copy bold"/>
    <w:uiPriority w:val="99"/>
    <w:rsid w:val="0067643F"/>
    <w:rPr>
      <w:rFonts w:ascii="AvenirNext LT Pro Regular" w:hAnsi="AvenirNext LT Pro Regular" w:cs="AvenirNext LT Pro Regular"/>
    </w:rPr>
  </w:style>
  <w:style w:type="paragraph" w:customStyle="1" w:styleId="Headline">
    <w:name w:val="Headline"/>
    <w:basedOn w:val="Normal"/>
    <w:uiPriority w:val="99"/>
    <w:rsid w:val="0067643F"/>
    <w:pPr>
      <w:suppressAutoHyphens/>
      <w:autoSpaceDE w:val="0"/>
      <w:autoSpaceDN w:val="0"/>
      <w:adjustRightInd w:val="0"/>
      <w:spacing w:line="520" w:lineRule="atLeast"/>
      <w:textAlignment w:val="center"/>
    </w:pPr>
    <w:rPr>
      <w:rFonts w:ascii="AvenirNext LT Pro Medium" w:hAnsi="AvenirNext LT Pro Medium" w:cs="AvenirNext LT Pro Medium"/>
      <w:caps/>
      <w:color w:val="00E5BF"/>
      <w:sz w:val="50"/>
      <w:szCs w:val="50"/>
    </w:rPr>
  </w:style>
  <w:style w:type="paragraph" w:styleId="Quote">
    <w:name w:val="Quote"/>
    <w:basedOn w:val="Bodycopy"/>
    <w:link w:val="QuoteChar"/>
    <w:uiPriority w:val="99"/>
    <w:qFormat/>
    <w:rsid w:val="0067643F"/>
    <w:pPr>
      <w:spacing w:before="216" w:line="360" w:lineRule="atLeast"/>
      <w:ind w:left="360" w:right="216"/>
    </w:pPr>
    <w:rPr>
      <w:color w:val="7FFFB2"/>
      <w:sz w:val="28"/>
      <w:szCs w:val="28"/>
    </w:rPr>
  </w:style>
  <w:style w:type="character" w:customStyle="1" w:styleId="QuoteChar">
    <w:name w:val="Quote Char"/>
    <w:basedOn w:val="DefaultParagraphFont"/>
    <w:link w:val="Quote"/>
    <w:uiPriority w:val="99"/>
    <w:rsid w:val="0067643F"/>
    <w:rPr>
      <w:rFonts w:ascii="AvenirNext LT Pro Regular" w:hAnsi="AvenirNext LT Pro Regular" w:cs="AvenirNext LT Pro Regular"/>
      <w:color w:val="7FFFB2"/>
      <w:sz w:val="28"/>
      <w:szCs w:val="28"/>
    </w:rPr>
  </w:style>
  <w:style w:type="paragraph" w:customStyle="1" w:styleId="Quoteauthor">
    <w:name w:val="Quote author"/>
    <w:basedOn w:val="Bodycopy"/>
    <w:uiPriority w:val="99"/>
    <w:rsid w:val="0067643F"/>
    <w:pPr>
      <w:ind w:right="216"/>
      <w:jc w:val="right"/>
    </w:pPr>
    <w:rPr>
      <w:color w:val="7FFFB2"/>
    </w:rPr>
  </w:style>
  <w:style w:type="paragraph" w:customStyle="1" w:styleId="Subheadlinks">
    <w:name w:val="Subhead links"/>
    <w:basedOn w:val="Subhead"/>
    <w:uiPriority w:val="99"/>
    <w:rsid w:val="0067643F"/>
  </w:style>
  <w:style w:type="character" w:customStyle="1" w:styleId="Subheadhyperlink">
    <w:name w:val="Subhead hyperlink"/>
    <w:basedOn w:val="Hyperlink"/>
    <w:uiPriority w:val="99"/>
    <w:rsid w:val="0067643F"/>
    <w:rPr>
      <w:rFonts w:ascii="AvenirNext LT Pro Medium" w:hAnsi="AvenirNext LT Pro Medium" w:cs="AvenirNext LT Pro Medium"/>
      <w:b/>
      <w:bCs/>
      <w:color w:val="00E5BF"/>
      <w:spacing w:val="0"/>
      <w:sz w:val="25"/>
      <w:szCs w:val="25"/>
      <w:u w:val="none"/>
      <w:vertAlign w:val="baseline"/>
    </w:rPr>
  </w:style>
  <w:style w:type="paragraph" w:customStyle="1" w:styleId="Bodycopynumber">
    <w:name w:val="Body copy number"/>
    <w:basedOn w:val="Bodycopy"/>
    <w:uiPriority w:val="99"/>
    <w:rsid w:val="0067643F"/>
    <w:pPr>
      <w:ind w:left="360" w:hanging="360"/>
    </w:pPr>
  </w:style>
  <w:style w:type="paragraph" w:styleId="Header">
    <w:name w:val="header"/>
    <w:basedOn w:val="Normal"/>
    <w:link w:val="HeaderChar"/>
    <w:uiPriority w:val="99"/>
    <w:unhideWhenUsed/>
    <w:rsid w:val="0067643F"/>
    <w:pPr>
      <w:tabs>
        <w:tab w:val="center" w:pos="4680"/>
        <w:tab w:val="right" w:pos="9360"/>
      </w:tabs>
    </w:pPr>
  </w:style>
  <w:style w:type="character" w:customStyle="1" w:styleId="HeaderChar">
    <w:name w:val="Header Char"/>
    <w:basedOn w:val="DefaultParagraphFont"/>
    <w:link w:val="Header"/>
    <w:uiPriority w:val="99"/>
    <w:rsid w:val="0067643F"/>
  </w:style>
  <w:style w:type="paragraph" w:styleId="Footer">
    <w:name w:val="footer"/>
    <w:basedOn w:val="Normal"/>
    <w:link w:val="FooterChar"/>
    <w:uiPriority w:val="99"/>
    <w:unhideWhenUsed/>
    <w:rsid w:val="0067643F"/>
    <w:pPr>
      <w:tabs>
        <w:tab w:val="center" w:pos="4680"/>
        <w:tab w:val="right" w:pos="9360"/>
      </w:tabs>
    </w:pPr>
  </w:style>
  <w:style w:type="character" w:customStyle="1" w:styleId="FooterChar">
    <w:name w:val="Footer Char"/>
    <w:basedOn w:val="DefaultParagraphFont"/>
    <w:link w:val="Footer"/>
    <w:uiPriority w:val="99"/>
    <w:rsid w:val="0067643F"/>
  </w:style>
  <w:style w:type="character" w:styleId="CommentReference">
    <w:name w:val="annotation reference"/>
    <w:basedOn w:val="DefaultParagraphFont"/>
    <w:uiPriority w:val="99"/>
    <w:semiHidden/>
    <w:unhideWhenUsed/>
    <w:rsid w:val="00D721BC"/>
    <w:rPr>
      <w:sz w:val="16"/>
      <w:szCs w:val="16"/>
    </w:rPr>
  </w:style>
  <w:style w:type="paragraph" w:styleId="CommentText">
    <w:name w:val="annotation text"/>
    <w:basedOn w:val="Normal"/>
    <w:link w:val="CommentTextChar"/>
    <w:uiPriority w:val="99"/>
    <w:unhideWhenUsed/>
    <w:rsid w:val="00D721BC"/>
    <w:rPr>
      <w:sz w:val="20"/>
      <w:szCs w:val="20"/>
    </w:rPr>
  </w:style>
  <w:style w:type="character" w:customStyle="1" w:styleId="CommentTextChar">
    <w:name w:val="Comment Text Char"/>
    <w:basedOn w:val="DefaultParagraphFont"/>
    <w:link w:val="CommentText"/>
    <w:uiPriority w:val="99"/>
    <w:rsid w:val="00D721BC"/>
    <w:rPr>
      <w:sz w:val="20"/>
      <w:szCs w:val="20"/>
    </w:rPr>
  </w:style>
  <w:style w:type="paragraph" w:styleId="CommentSubject">
    <w:name w:val="annotation subject"/>
    <w:basedOn w:val="CommentText"/>
    <w:next w:val="CommentText"/>
    <w:link w:val="CommentSubjectChar"/>
    <w:uiPriority w:val="99"/>
    <w:semiHidden/>
    <w:unhideWhenUsed/>
    <w:rsid w:val="00D721BC"/>
    <w:rPr>
      <w:b/>
      <w:bCs/>
    </w:rPr>
  </w:style>
  <w:style w:type="character" w:customStyle="1" w:styleId="CommentSubjectChar">
    <w:name w:val="Comment Subject Char"/>
    <w:basedOn w:val="CommentTextChar"/>
    <w:link w:val="CommentSubject"/>
    <w:uiPriority w:val="99"/>
    <w:semiHidden/>
    <w:rsid w:val="00D72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6</cp:revision>
  <dcterms:created xsi:type="dcterms:W3CDTF">2023-03-01T20:46:00Z</dcterms:created>
  <dcterms:modified xsi:type="dcterms:W3CDTF">2023-04-06T18:07:00Z</dcterms:modified>
</cp:coreProperties>
</file>